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6A" w:rsidRDefault="001B1B53" w:rsidP="005D5E6A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-434340</wp:posOffset>
            </wp:positionV>
            <wp:extent cx="762000" cy="952500"/>
            <wp:effectExtent l="0" t="0" r="0" b="0"/>
            <wp:wrapNone/>
            <wp:docPr id="1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E4F">
        <w:rPr>
          <w:noProof/>
        </w:rPr>
        <w:pict>
          <v:rect id="_x0000_s1026" style="position:absolute;margin-left:292.4pt;margin-top:-34.9pt;width:202.95pt;height:90.2pt;z-index:251660288;mso-position-horizontal-relative:text;mso-position-vertical-relative:text" o:allowincell="f" filled="f" strokecolor="white">
            <v:textbox style="mso-next-textbox:#_x0000_s1026" inset="1pt,1pt,1pt,1pt">
              <w:txbxContent>
                <w:p w:rsidR="005D5E6A" w:rsidRDefault="005D5E6A" w:rsidP="005D5E6A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5D5E6A" w:rsidRDefault="005D5E6A" w:rsidP="005D5E6A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 xml:space="preserve"> Администрация сельского поселения Рухтинский сельсовет муниципального района</w:t>
                  </w:r>
                </w:p>
                <w:p w:rsidR="005D5E6A" w:rsidRDefault="005D5E6A" w:rsidP="005D5E6A">
                  <w:pPr>
                    <w:pStyle w:val="2"/>
                    <w:rPr>
                      <w:i w:val="0"/>
                      <w:sz w:val="16"/>
                    </w:rPr>
                  </w:pPr>
                  <w:r>
                    <w:rPr>
                      <w:rFonts w:ascii="Times Cyr Bash Normal" w:hAnsi="Times Cyr Bash Normal"/>
                    </w:rPr>
                    <w:t>Дуванский район</w:t>
                  </w:r>
                  <w:r>
                    <w:rPr>
                      <w:i w:val="0"/>
                    </w:rPr>
                    <w:t xml:space="preserve"> </w:t>
                  </w:r>
                </w:p>
                <w:p w:rsidR="005D5E6A" w:rsidRDefault="005D5E6A" w:rsidP="005D5E6A">
                  <w:pPr>
                    <w:pStyle w:val="3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452521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Рухтино,</w:t>
                  </w:r>
                </w:p>
                <w:p w:rsidR="005D5E6A" w:rsidRDefault="005D5E6A" w:rsidP="005D5E6A">
                  <w:pPr>
                    <w:pStyle w:val="3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2-82-43</w:t>
                  </w:r>
                </w:p>
                <w:p w:rsidR="005D5E6A" w:rsidRDefault="005D5E6A" w:rsidP="005D5E6A">
                  <w:pPr>
                    <w:jc w:val="center"/>
                  </w:pPr>
                </w:p>
              </w:txbxContent>
            </v:textbox>
          </v:rect>
        </w:pict>
      </w:r>
      <w:r w:rsidR="00B73E4F">
        <w:rPr>
          <w:noProof/>
        </w:rPr>
        <w:pict>
          <v:rect id="_x0000_s1027" style="position:absolute;margin-left:-12.85pt;margin-top:-34.7pt;width:208.8pt;height:90pt;z-index:251661312;mso-position-horizontal-relative:text;mso-position-vertical-relative:text" filled="f" strokecolor="white">
            <v:textbox style="mso-next-textbox:#_x0000_s1027" inset="1pt,1pt,1pt,1pt">
              <w:txbxContent>
                <w:p w:rsidR="005D5E6A" w:rsidRDefault="005D5E6A" w:rsidP="005D5E6A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Башкортостан Республика</w:t>
                  </w:r>
                  <w:r>
                    <w:rPr>
                      <w:rFonts w:ascii="Times Cyr Bash Normal" w:hAnsi="Times Cyr Bash Normal"/>
                      <w:lang w:val="en-US"/>
                    </w:rPr>
                    <w:t>h</w:t>
                  </w:r>
                  <w:proofErr w:type="spellStart"/>
                  <w:r>
                    <w:rPr>
                      <w:rFonts w:ascii="Times Cyr Bash Normal" w:hAnsi="Times Cyr Bash Normal"/>
                    </w:rPr>
                    <w:t>ы</w:t>
                  </w:r>
                  <w:proofErr w:type="spellEnd"/>
                </w:p>
                <w:p w:rsidR="005D5E6A" w:rsidRDefault="005D5E6A" w:rsidP="005D5E6A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 </w:t>
                  </w:r>
                </w:p>
                <w:p w:rsidR="005D5E6A" w:rsidRPr="005D5E6A" w:rsidRDefault="005D5E6A" w:rsidP="005D5E6A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районынын</w:t>
                  </w:r>
                  <w:proofErr w:type="spellEnd"/>
                </w:p>
                <w:p w:rsidR="005D5E6A" w:rsidRDefault="005D5E6A" w:rsidP="005D5E6A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i/>
                    </w:rPr>
                    <w:t xml:space="preserve">Рухтино 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советы</w:t>
                  </w:r>
                </w:p>
                <w:p w:rsidR="005D5E6A" w:rsidRDefault="005D5E6A" w:rsidP="005D5E6A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билэмэ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  <w:lang w:val="en-US"/>
                    </w:rPr>
                    <w:t>h</w:t>
                  </w:r>
                  <w:r>
                    <w:rPr>
                      <w:rFonts w:ascii="Times Cyr Bash Normal" w:hAnsi="Times Cyr Bash Normal"/>
                      <w:i/>
                    </w:rPr>
                    <w:t xml:space="preserve">е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хакимиэте</w:t>
                  </w:r>
                  <w:proofErr w:type="spellEnd"/>
                </w:p>
                <w:p w:rsidR="005D5E6A" w:rsidRDefault="005D5E6A" w:rsidP="005D5E6A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452521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Рухтино</w:t>
                  </w:r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5D5E6A" w:rsidRDefault="005D5E6A" w:rsidP="005D5E6A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>
                    <w:rPr>
                      <w:b/>
                      <w:bCs/>
                      <w:sz w:val="18"/>
                    </w:rPr>
                    <w:t>2-82-43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</w:p>
    <w:p w:rsidR="008C7BB3" w:rsidRDefault="008C7BB3" w:rsidP="005D5E6A">
      <w:pPr>
        <w:pStyle w:val="a3"/>
        <w:tabs>
          <w:tab w:val="clear" w:pos="4153"/>
          <w:tab w:val="clear" w:pos="8306"/>
        </w:tabs>
        <w:rPr>
          <w:noProof/>
        </w:rPr>
      </w:pPr>
    </w:p>
    <w:p w:rsidR="008C7BB3" w:rsidRDefault="008C7BB3" w:rsidP="005D5E6A">
      <w:pPr>
        <w:pStyle w:val="a3"/>
        <w:tabs>
          <w:tab w:val="clear" w:pos="4153"/>
          <w:tab w:val="clear" w:pos="8306"/>
        </w:tabs>
        <w:rPr>
          <w:noProof/>
        </w:rPr>
      </w:pPr>
    </w:p>
    <w:p w:rsidR="005D5E6A" w:rsidRDefault="005D5E6A" w:rsidP="005D5E6A">
      <w:pPr>
        <w:ind w:left="-426"/>
        <w:rPr>
          <w:sz w:val="24"/>
          <w:lang w:val="en-US"/>
        </w:rPr>
      </w:pPr>
    </w:p>
    <w:p w:rsidR="005D5E6A" w:rsidRDefault="005D5E6A" w:rsidP="005D5E6A">
      <w:pPr>
        <w:ind w:left="-426"/>
        <w:rPr>
          <w:sz w:val="24"/>
          <w:lang w:val="en-US"/>
        </w:rPr>
      </w:pPr>
    </w:p>
    <w:p w:rsidR="005D5E6A" w:rsidRDefault="00B73E4F" w:rsidP="005D5E6A">
      <w:pPr>
        <w:pStyle w:val="a3"/>
        <w:tabs>
          <w:tab w:val="left" w:pos="708"/>
        </w:tabs>
      </w:pPr>
      <w:r>
        <w:rPr>
          <w:noProof/>
        </w:rPr>
        <w:pict>
          <v:line id="_x0000_s1034" style="position:absolute;z-index:251664384" from="6pt,3.45pt" to="490.2pt,3.45pt" strokeweight="4.5pt">
            <v:stroke linestyle="thickThin"/>
          </v:line>
        </w:pict>
      </w:r>
      <w:r w:rsidR="005D5E6A">
        <w:t xml:space="preserve">                                                                                                  </w:t>
      </w:r>
    </w:p>
    <w:p w:rsidR="001F2E21" w:rsidRDefault="001F2E21" w:rsidP="001F2E21">
      <w:pPr>
        <w:keepNext/>
        <w:spacing w:before="240" w:after="60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КАРАР                                                                              ПОСТАНОВЛЕНИЕ      </w:t>
      </w:r>
    </w:p>
    <w:p w:rsidR="007B2D96" w:rsidRDefault="00BF3029" w:rsidP="001F2E21">
      <w:pPr>
        <w:keepNext/>
        <w:spacing w:before="240" w:after="60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«</w:t>
      </w:r>
      <w:r w:rsidR="000D60EA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» дек</w:t>
      </w:r>
      <w:r w:rsidR="00DD5833">
        <w:rPr>
          <w:b/>
          <w:bCs/>
          <w:sz w:val="28"/>
          <w:szCs w:val="28"/>
        </w:rPr>
        <w:t xml:space="preserve">абря 2020 </w:t>
      </w:r>
      <w:proofErr w:type="spellStart"/>
      <w:r w:rsidR="00DD5833">
        <w:rPr>
          <w:b/>
          <w:bCs/>
          <w:sz w:val="28"/>
          <w:szCs w:val="28"/>
        </w:rPr>
        <w:t>й</w:t>
      </w:r>
      <w:proofErr w:type="spellEnd"/>
      <w:r w:rsidR="00DD5833">
        <w:rPr>
          <w:b/>
          <w:bCs/>
          <w:sz w:val="28"/>
          <w:szCs w:val="28"/>
        </w:rPr>
        <w:t xml:space="preserve">.                №   </w:t>
      </w:r>
      <w:r w:rsidR="0057160C">
        <w:rPr>
          <w:b/>
          <w:bCs/>
          <w:sz w:val="28"/>
          <w:szCs w:val="28"/>
        </w:rPr>
        <w:t>65</w:t>
      </w:r>
      <w:r w:rsidR="00DD5833">
        <w:rPr>
          <w:b/>
          <w:bCs/>
          <w:sz w:val="28"/>
          <w:szCs w:val="28"/>
        </w:rPr>
        <w:t xml:space="preserve">                           «</w:t>
      </w:r>
      <w:r w:rsidR="000D60EA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»  декабря</w:t>
      </w:r>
      <w:r w:rsidR="006F6AAE">
        <w:rPr>
          <w:b/>
          <w:bCs/>
          <w:sz w:val="28"/>
          <w:szCs w:val="28"/>
        </w:rPr>
        <w:t xml:space="preserve"> 2020 </w:t>
      </w:r>
      <w:r w:rsidR="001F2E21">
        <w:rPr>
          <w:b/>
          <w:bCs/>
          <w:sz w:val="28"/>
          <w:szCs w:val="28"/>
        </w:rPr>
        <w:t>г.</w:t>
      </w:r>
    </w:p>
    <w:p w:rsidR="00E262AE" w:rsidRDefault="00E262AE" w:rsidP="001F2E21">
      <w:pPr>
        <w:keepNext/>
        <w:spacing w:before="240" w:after="60"/>
        <w:outlineLvl w:val="3"/>
        <w:rPr>
          <w:b/>
          <w:bCs/>
          <w:sz w:val="28"/>
          <w:szCs w:val="28"/>
        </w:rPr>
      </w:pPr>
    </w:p>
    <w:p w:rsidR="00E262AE" w:rsidRDefault="00E262AE" w:rsidP="001F2E21">
      <w:pPr>
        <w:keepNext/>
        <w:spacing w:before="240" w:after="60"/>
        <w:outlineLvl w:val="3"/>
        <w:rPr>
          <w:b/>
          <w:bCs/>
          <w:sz w:val="28"/>
          <w:szCs w:val="28"/>
        </w:rPr>
      </w:pPr>
    </w:p>
    <w:p w:rsidR="00E262AE" w:rsidRDefault="00E262AE" w:rsidP="001F2E21">
      <w:pPr>
        <w:keepNext/>
        <w:spacing w:before="240" w:after="60"/>
        <w:outlineLvl w:val="3"/>
        <w:rPr>
          <w:b/>
          <w:bCs/>
          <w:sz w:val="28"/>
          <w:szCs w:val="28"/>
        </w:rPr>
      </w:pPr>
    </w:p>
    <w:p w:rsidR="00E262AE" w:rsidRDefault="00E262AE" w:rsidP="001F2E21">
      <w:pPr>
        <w:keepNext/>
        <w:spacing w:before="240" w:after="60"/>
        <w:outlineLvl w:val="3"/>
        <w:rPr>
          <w:b/>
          <w:bCs/>
          <w:sz w:val="28"/>
          <w:szCs w:val="28"/>
        </w:rPr>
      </w:pPr>
    </w:p>
    <w:p w:rsidR="00E262AE" w:rsidRDefault="00E262AE" w:rsidP="00E262AE">
      <w:pPr>
        <w:jc w:val="both"/>
        <w:rPr>
          <w:sz w:val="28"/>
          <w:szCs w:val="28"/>
        </w:rPr>
      </w:pPr>
    </w:p>
    <w:p w:rsidR="00E262AE" w:rsidRDefault="00E262AE" w:rsidP="00E262AE">
      <w:pPr>
        <w:pStyle w:val="34"/>
        <w:framePr w:w="6131" w:h="1344" w:wrap="none" w:vAnchor="page" w:hAnchor="page" w:x="1735" w:y="4550"/>
        <w:shd w:val="clear" w:color="auto" w:fill="auto"/>
        <w:spacing w:line="261" w:lineRule="auto"/>
        <w:jc w:val="both"/>
        <w:rPr>
          <w:color w:val="000000"/>
          <w:lang w:bidi="ru-RU"/>
        </w:rPr>
      </w:pPr>
    </w:p>
    <w:p w:rsidR="00E262AE" w:rsidRPr="0057160C" w:rsidRDefault="00E262AE" w:rsidP="00E262AE">
      <w:pPr>
        <w:pStyle w:val="34"/>
        <w:framePr w:w="9317" w:h="1344" w:wrap="none" w:vAnchor="page" w:hAnchor="page" w:x="1735" w:y="4550"/>
        <w:shd w:val="clear" w:color="auto" w:fill="auto"/>
        <w:tabs>
          <w:tab w:val="left" w:pos="1560"/>
        </w:tabs>
        <w:spacing w:line="261" w:lineRule="auto"/>
        <w:ind w:left="-142" w:right="-196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b/>
          <w:color w:val="000000"/>
          <w:lang w:bidi="ru-RU"/>
        </w:rPr>
        <w:t xml:space="preserve">                Об </w:t>
      </w:r>
      <w:r w:rsidRPr="0057160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утверждении порядка разработки бюджетного прогноза</w:t>
      </w:r>
    </w:p>
    <w:p w:rsidR="00E262AE" w:rsidRPr="0057160C" w:rsidRDefault="00E262AE" w:rsidP="00E262AE">
      <w:pPr>
        <w:pStyle w:val="34"/>
        <w:framePr w:w="9317" w:h="1344" w:wrap="none" w:vAnchor="page" w:hAnchor="page" w:x="1735" w:y="4550"/>
        <w:shd w:val="clear" w:color="auto" w:fill="auto"/>
        <w:tabs>
          <w:tab w:val="left" w:pos="1560"/>
        </w:tabs>
        <w:spacing w:line="261" w:lineRule="auto"/>
        <w:ind w:left="-142" w:right="-196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57160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   сельско</w:t>
      </w:r>
      <w:r w:rsidR="0057160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го поселения Рухтинский </w:t>
      </w:r>
      <w:r w:rsidRPr="0057160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сельсовет муниципального района</w:t>
      </w:r>
    </w:p>
    <w:p w:rsidR="00E262AE" w:rsidRPr="0057160C" w:rsidRDefault="00E262AE" w:rsidP="00E262AE">
      <w:pPr>
        <w:pStyle w:val="34"/>
        <w:framePr w:w="9317" w:h="1344" w:wrap="none" w:vAnchor="page" w:hAnchor="page" w:x="1735" w:y="4550"/>
        <w:shd w:val="clear" w:color="auto" w:fill="auto"/>
        <w:tabs>
          <w:tab w:val="left" w:pos="1560"/>
        </w:tabs>
        <w:spacing w:line="261" w:lineRule="auto"/>
        <w:ind w:left="-142" w:right="-1960"/>
        <w:rPr>
          <w:rFonts w:ascii="Times New Roman" w:hAnsi="Times New Roman" w:cs="Times New Roman"/>
          <w:b/>
          <w:sz w:val="28"/>
          <w:szCs w:val="28"/>
        </w:rPr>
      </w:pPr>
      <w:r w:rsidRPr="0057160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       Дуванский район Республики Башкортостан на долгосрочный период</w:t>
      </w:r>
    </w:p>
    <w:p w:rsidR="00E262AE" w:rsidRPr="0057160C" w:rsidRDefault="00E262AE" w:rsidP="00E262AE">
      <w:pPr>
        <w:pStyle w:val="1"/>
        <w:shd w:val="clear" w:color="auto" w:fill="auto"/>
        <w:spacing w:line="261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со статьей 170.1 Бюджетного кодекса Российской Федерации, законами Республики Башкортостан "О бюджетном процессе в Республике Башкортостан", "О стратегическом планировании в Республике Башкортостан", Положения о бюджетном процес</w:t>
      </w:r>
      <w:r w:rsidR="00B81E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 в сельском поселении Рухтинский</w:t>
      </w: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Башкортостан, утвержденного решением Совета сельского поселения</w:t>
      </w:r>
      <w:r w:rsidR="00B81E21" w:rsidRPr="00B81E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81E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Рухтинский</w:t>
      </w: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Башкортостан, </w:t>
      </w:r>
      <w:proofErr w:type="spellStart"/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proofErr w:type="spellEnd"/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 с т а </w:t>
      </w:r>
      <w:proofErr w:type="spellStart"/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proofErr w:type="spellEnd"/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в л я ю:</w:t>
      </w:r>
    </w:p>
    <w:p w:rsidR="00E262AE" w:rsidRPr="0057160C" w:rsidRDefault="00E262AE" w:rsidP="00E262AE">
      <w:pPr>
        <w:pStyle w:val="1"/>
        <w:shd w:val="clear" w:color="auto" w:fill="auto"/>
        <w:ind w:firstLine="4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1.Утвердить прилагаемый Порядок разработки бюджетного прогноза сельского поселения </w:t>
      </w:r>
      <w:r w:rsidR="00B81E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Рухтинский</w:t>
      </w:r>
      <w:r w:rsidR="00B81E21"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 на долгосрочный период.</w:t>
      </w:r>
    </w:p>
    <w:p w:rsidR="00E262AE" w:rsidRPr="0057160C" w:rsidRDefault="00E262AE" w:rsidP="00E262AE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57160C">
        <w:rPr>
          <w:color w:val="000000"/>
          <w:sz w:val="28"/>
          <w:szCs w:val="28"/>
          <w:lang w:bidi="ru-RU"/>
        </w:rPr>
        <w:t xml:space="preserve">       </w:t>
      </w:r>
      <w:r w:rsidRPr="0057160C">
        <w:rPr>
          <w:sz w:val="28"/>
          <w:szCs w:val="28"/>
        </w:rPr>
        <w:t xml:space="preserve"> 2. Установить, что Бюджетный прогноз </w:t>
      </w:r>
      <w:r w:rsidRPr="0057160C">
        <w:rPr>
          <w:color w:val="000000"/>
          <w:sz w:val="28"/>
          <w:szCs w:val="28"/>
          <w:lang w:bidi="ru-RU"/>
        </w:rPr>
        <w:t>сельского поселения</w:t>
      </w:r>
      <w:r w:rsidR="00B81E21" w:rsidRPr="00B81E21">
        <w:rPr>
          <w:color w:val="000000"/>
          <w:sz w:val="28"/>
          <w:szCs w:val="28"/>
          <w:lang w:bidi="ru-RU"/>
        </w:rPr>
        <w:t xml:space="preserve"> </w:t>
      </w:r>
      <w:r w:rsidR="00B81E21">
        <w:rPr>
          <w:color w:val="000000"/>
          <w:sz w:val="28"/>
          <w:szCs w:val="28"/>
          <w:lang w:bidi="ru-RU"/>
        </w:rPr>
        <w:t>Рухтинский</w:t>
      </w:r>
      <w:r w:rsidRPr="0057160C">
        <w:rPr>
          <w:color w:val="000000"/>
          <w:sz w:val="28"/>
          <w:szCs w:val="28"/>
          <w:lang w:bidi="ru-RU"/>
        </w:rPr>
        <w:t xml:space="preserve">  сельсовет </w:t>
      </w:r>
      <w:r w:rsidRPr="0057160C">
        <w:rPr>
          <w:sz w:val="28"/>
          <w:szCs w:val="28"/>
        </w:rPr>
        <w:t>муниципального района Дуванский район Республики Башкортостан на долгосрочный период разрабатывается каждые шесть лет на срок, соответствующий периоду действия прогноза социально-экономического развития муниципального района Дуванский район Республики Башкортостан на долгосрочный период, но не менее чем на 12 лет.</w:t>
      </w:r>
    </w:p>
    <w:p w:rsidR="00E262AE" w:rsidRPr="0057160C" w:rsidRDefault="00E262AE" w:rsidP="00E262AE">
      <w:pPr>
        <w:pStyle w:val="1"/>
        <w:shd w:val="clear" w:color="auto" w:fill="auto"/>
        <w:ind w:firstLine="4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7160C">
        <w:rPr>
          <w:rFonts w:ascii="Times New Roman" w:hAnsi="Times New Roman" w:cs="Times New Roman"/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E262AE" w:rsidRPr="0057160C" w:rsidRDefault="00E262AE" w:rsidP="00E262AE">
      <w:pPr>
        <w:pStyle w:val="1"/>
        <w:shd w:val="clear" w:color="auto" w:fill="auto"/>
        <w:ind w:firstLine="4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shd w:val="clear" w:color="auto" w:fill="FFFFFF"/>
        <w:tabs>
          <w:tab w:val="left" w:pos="6840"/>
        </w:tabs>
        <w:jc w:val="both"/>
        <w:rPr>
          <w:sz w:val="28"/>
          <w:szCs w:val="28"/>
        </w:rPr>
      </w:pPr>
    </w:p>
    <w:p w:rsidR="00E262AE" w:rsidRPr="0057160C" w:rsidRDefault="00E262AE" w:rsidP="00E262AE">
      <w:pPr>
        <w:rPr>
          <w:sz w:val="28"/>
          <w:szCs w:val="28"/>
        </w:rPr>
      </w:pPr>
      <w:r w:rsidRPr="0057160C">
        <w:rPr>
          <w:sz w:val="28"/>
          <w:szCs w:val="28"/>
        </w:rPr>
        <w:t xml:space="preserve">Глава  сельского поселения </w:t>
      </w:r>
    </w:p>
    <w:p w:rsidR="00E262AE" w:rsidRPr="0057160C" w:rsidRDefault="00E262AE" w:rsidP="00E262AE">
      <w:pPr>
        <w:shd w:val="clear" w:color="auto" w:fill="FFFFFF"/>
        <w:tabs>
          <w:tab w:val="left" w:pos="6840"/>
        </w:tabs>
        <w:jc w:val="both"/>
        <w:rPr>
          <w:sz w:val="28"/>
          <w:szCs w:val="28"/>
        </w:rPr>
      </w:pPr>
      <w:r w:rsidRPr="0057160C">
        <w:rPr>
          <w:sz w:val="28"/>
          <w:szCs w:val="28"/>
        </w:rPr>
        <w:t>Рухтинский сельсовет                                                               Л.Е.Трапезникова</w:t>
      </w:r>
    </w:p>
    <w:p w:rsidR="00E262AE" w:rsidRPr="0057160C" w:rsidRDefault="00E262AE" w:rsidP="00E262AE">
      <w:pPr>
        <w:shd w:val="clear" w:color="auto" w:fill="FFFFFF"/>
        <w:tabs>
          <w:tab w:val="left" w:pos="6840"/>
        </w:tabs>
        <w:jc w:val="both"/>
        <w:rPr>
          <w:sz w:val="28"/>
          <w:szCs w:val="28"/>
        </w:rPr>
      </w:pPr>
    </w:p>
    <w:p w:rsidR="00E262AE" w:rsidRPr="0057160C" w:rsidRDefault="00E262AE" w:rsidP="00E262AE">
      <w:pPr>
        <w:pStyle w:val="1"/>
        <w:shd w:val="clear" w:color="auto" w:fill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E262AE" w:rsidRPr="0057160C" w:rsidRDefault="00E262AE" w:rsidP="00E262AE">
      <w:pPr>
        <w:tabs>
          <w:tab w:val="left" w:pos="3665"/>
        </w:tabs>
        <w:rPr>
          <w:sz w:val="28"/>
          <w:szCs w:val="28"/>
        </w:rPr>
      </w:pPr>
    </w:p>
    <w:p w:rsidR="00E262AE" w:rsidRPr="0057160C" w:rsidRDefault="00E262AE" w:rsidP="00E262AE">
      <w:pPr>
        <w:tabs>
          <w:tab w:val="left" w:pos="3665"/>
        </w:tabs>
        <w:rPr>
          <w:sz w:val="28"/>
          <w:szCs w:val="28"/>
        </w:rPr>
      </w:pPr>
    </w:p>
    <w:p w:rsidR="00E262AE" w:rsidRPr="0057160C" w:rsidRDefault="00E262AE" w:rsidP="00E262AE">
      <w:pPr>
        <w:tabs>
          <w:tab w:val="left" w:pos="3665"/>
        </w:tabs>
        <w:rPr>
          <w:sz w:val="28"/>
          <w:szCs w:val="28"/>
        </w:rPr>
      </w:pPr>
    </w:p>
    <w:p w:rsidR="00E262AE" w:rsidRPr="0057160C" w:rsidRDefault="00E262AE" w:rsidP="00E262AE">
      <w:pPr>
        <w:tabs>
          <w:tab w:val="left" w:pos="3665"/>
        </w:tabs>
        <w:rPr>
          <w:sz w:val="28"/>
          <w:szCs w:val="28"/>
        </w:rPr>
      </w:pPr>
    </w:p>
    <w:p w:rsidR="00E262AE" w:rsidRDefault="00E262AE" w:rsidP="00E262AE">
      <w:pPr>
        <w:tabs>
          <w:tab w:val="left" w:pos="3665"/>
        </w:tabs>
        <w:rPr>
          <w:sz w:val="28"/>
          <w:szCs w:val="28"/>
        </w:rPr>
      </w:pPr>
    </w:p>
    <w:p w:rsidR="00301B1E" w:rsidRPr="0057160C" w:rsidRDefault="00301B1E" w:rsidP="00E262AE">
      <w:pPr>
        <w:tabs>
          <w:tab w:val="left" w:pos="3665"/>
        </w:tabs>
        <w:rPr>
          <w:sz w:val="28"/>
          <w:szCs w:val="28"/>
        </w:rPr>
      </w:pPr>
    </w:p>
    <w:p w:rsidR="00E262AE" w:rsidRPr="0057160C" w:rsidRDefault="00E262AE" w:rsidP="00E262AE">
      <w:pPr>
        <w:tabs>
          <w:tab w:val="left" w:pos="3665"/>
        </w:tabs>
        <w:rPr>
          <w:sz w:val="28"/>
          <w:szCs w:val="28"/>
        </w:rPr>
      </w:pPr>
    </w:p>
    <w:p w:rsidR="00E262AE" w:rsidRPr="00BC6064" w:rsidRDefault="00D124D0" w:rsidP="00D124D0">
      <w:pPr>
        <w:tabs>
          <w:tab w:val="left" w:pos="366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E262AE" w:rsidRPr="00BC6064">
        <w:rPr>
          <w:sz w:val="24"/>
          <w:szCs w:val="24"/>
        </w:rPr>
        <w:t>Утверждено</w:t>
      </w:r>
    </w:p>
    <w:p w:rsidR="00E262AE" w:rsidRDefault="00E262AE" w:rsidP="00D124D0">
      <w:pPr>
        <w:pStyle w:val="1bullet1gif"/>
        <w:tabs>
          <w:tab w:val="left" w:pos="4962"/>
        </w:tabs>
        <w:spacing w:before="0" w:beforeAutospacing="0" w:after="300" w:afterAutospacing="0"/>
        <w:ind w:left="4961"/>
        <w:contextualSpacing/>
        <w:rPr>
          <w:color w:val="000000"/>
          <w:lang w:bidi="ru-RU"/>
        </w:rPr>
      </w:pPr>
      <w:r w:rsidRPr="00BC6064">
        <w:rPr>
          <w:color w:val="000000"/>
          <w:lang w:bidi="ru-RU"/>
        </w:rPr>
        <w:t xml:space="preserve">Постановлением администрации сельского поселения </w:t>
      </w:r>
      <w:r w:rsidR="00B81E21" w:rsidRPr="00BC6064">
        <w:rPr>
          <w:color w:val="000000"/>
          <w:lang w:bidi="ru-RU"/>
        </w:rPr>
        <w:t xml:space="preserve">Рухтинский </w:t>
      </w:r>
      <w:r w:rsidRPr="00BC6064">
        <w:rPr>
          <w:color w:val="000000"/>
          <w:lang w:bidi="ru-RU"/>
        </w:rPr>
        <w:t xml:space="preserve"> сельсовет муниципального района Дуванский  район Республики Башкортостан</w:t>
      </w:r>
    </w:p>
    <w:p w:rsidR="00C23BDF" w:rsidRDefault="00C23BDF" w:rsidP="00D124D0">
      <w:pPr>
        <w:pStyle w:val="1bullet1gif"/>
        <w:tabs>
          <w:tab w:val="left" w:pos="4962"/>
        </w:tabs>
        <w:spacing w:before="0" w:beforeAutospacing="0" w:after="300" w:afterAutospacing="0"/>
        <w:ind w:left="4961"/>
        <w:contextualSpacing/>
        <w:rPr>
          <w:color w:val="000000"/>
          <w:lang w:bidi="ru-RU"/>
        </w:rPr>
      </w:pPr>
      <w:r>
        <w:rPr>
          <w:color w:val="000000"/>
          <w:lang w:bidi="ru-RU"/>
        </w:rPr>
        <w:t>от "22" декабря 2020 г</w:t>
      </w:r>
    </w:p>
    <w:p w:rsidR="00C23BDF" w:rsidRPr="00BC6064" w:rsidRDefault="00C23BDF" w:rsidP="00D124D0">
      <w:pPr>
        <w:pStyle w:val="1bullet1gif"/>
        <w:tabs>
          <w:tab w:val="left" w:pos="4962"/>
        </w:tabs>
        <w:spacing w:before="0" w:beforeAutospacing="0" w:after="300" w:afterAutospacing="0"/>
        <w:ind w:left="4961"/>
        <w:contextualSpacing/>
        <w:rPr>
          <w:color w:val="000000"/>
          <w:lang w:bidi="ru-RU"/>
        </w:rPr>
      </w:pPr>
      <w:r>
        <w:rPr>
          <w:color w:val="000000"/>
          <w:lang w:bidi="ru-RU"/>
        </w:rPr>
        <w:t>№ 65</w:t>
      </w:r>
    </w:p>
    <w:p w:rsidR="00E262AE" w:rsidRPr="0057160C" w:rsidRDefault="00E262AE" w:rsidP="00E262AE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0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Порядок</w:t>
      </w:r>
    </w:p>
    <w:p w:rsidR="00E262AE" w:rsidRPr="00C23BDF" w:rsidRDefault="00E262AE" w:rsidP="00E262AE">
      <w:pPr>
        <w:pStyle w:val="1bullet2gif"/>
        <w:spacing w:after="300" w:afterAutospacing="0"/>
        <w:contextualSpacing/>
        <w:jc w:val="center"/>
        <w:rPr>
          <w:color w:val="000000"/>
          <w:sz w:val="26"/>
          <w:szCs w:val="26"/>
          <w:lang w:bidi="ru-RU"/>
        </w:rPr>
      </w:pPr>
      <w:r w:rsidRPr="00C23BDF">
        <w:rPr>
          <w:color w:val="000000"/>
          <w:sz w:val="26"/>
          <w:szCs w:val="26"/>
          <w:lang w:bidi="ru-RU"/>
        </w:rPr>
        <w:t>разработки бюджетного прогноза в сельском поселении</w:t>
      </w:r>
      <w:r w:rsidR="00B81E21" w:rsidRPr="00C23BDF">
        <w:rPr>
          <w:color w:val="000000"/>
          <w:sz w:val="26"/>
          <w:szCs w:val="26"/>
          <w:lang w:bidi="ru-RU"/>
        </w:rPr>
        <w:t xml:space="preserve"> Рухтинский</w:t>
      </w:r>
      <w:r w:rsidRPr="00C23BDF">
        <w:rPr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</w:t>
      </w:r>
    </w:p>
    <w:p w:rsidR="00E262AE" w:rsidRPr="00C23BDF" w:rsidRDefault="00E262AE" w:rsidP="00E262AE">
      <w:pPr>
        <w:pStyle w:val="1bullet2gif"/>
        <w:spacing w:after="300" w:afterAutospacing="0"/>
        <w:contextualSpacing/>
        <w:jc w:val="center"/>
        <w:rPr>
          <w:color w:val="000000"/>
          <w:sz w:val="26"/>
          <w:szCs w:val="26"/>
          <w:lang w:bidi="ru-RU"/>
        </w:rPr>
      </w:pPr>
      <w:r w:rsidRPr="00C23BDF">
        <w:rPr>
          <w:color w:val="000000"/>
          <w:sz w:val="26"/>
          <w:szCs w:val="26"/>
          <w:lang w:bidi="ru-RU"/>
        </w:rPr>
        <w:t xml:space="preserve"> на долгосрочный период</w:t>
      </w:r>
    </w:p>
    <w:p w:rsidR="00E262AE" w:rsidRPr="00C23BDF" w:rsidRDefault="00E262AE" w:rsidP="00E262AE">
      <w:pPr>
        <w:pStyle w:val="1bullet2gif"/>
        <w:spacing w:after="300" w:afterAutospacing="0"/>
        <w:contextualSpacing/>
        <w:jc w:val="center"/>
        <w:rPr>
          <w:color w:val="000000"/>
          <w:sz w:val="26"/>
          <w:szCs w:val="26"/>
          <w:lang w:bidi="ru-RU"/>
        </w:rPr>
      </w:pPr>
    </w:p>
    <w:p w:rsidR="00E262AE" w:rsidRPr="00C23BDF" w:rsidRDefault="00E262AE" w:rsidP="00E262AE">
      <w:pPr>
        <w:pStyle w:val="1"/>
        <w:numPr>
          <w:ilvl w:val="0"/>
          <w:numId w:val="1"/>
        </w:numPr>
        <w:shd w:val="clear" w:color="auto" w:fill="auto"/>
        <w:tabs>
          <w:tab w:val="left" w:pos="752"/>
        </w:tabs>
        <w:jc w:val="both"/>
        <w:rPr>
          <w:rFonts w:ascii="Times New Roman" w:hAnsi="Times New Roman" w:cs="Times New Roman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 xml:space="preserve">Настоящий Порядок определяет правила разработки и утверждения, период действия, требования к составу и содержанию бюджетного прогноза сельском поселении 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Рухтинский 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долгосрочный период (далее - Бюджетный прогноз).</w:t>
      </w:r>
    </w:p>
    <w:p w:rsidR="00E262AE" w:rsidRPr="00C23BDF" w:rsidRDefault="00E262AE" w:rsidP="00E262AE">
      <w:pPr>
        <w:pStyle w:val="1"/>
        <w:numPr>
          <w:ilvl w:val="0"/>
          <w:numId w:val="1"/>
        </w:numPr>
        <w:shd w:val="clear" w:color="auto" w:fill="auto"/>
        <w:tabs>
          <w:tab w:val="left" w:pos="327"/>
        </w:tabs>
        <w:jc w:val="both"/>
        <w:rPr>
          <w:rFonts w:ascii="Times New Roman" w:hAnsi="Times New Roman" w:cs="Times New Roman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 xml:space="preserve">Бюджетный прогноз разрабатывается и утверждается каждые три года, на шесть и более лет. Разработка Бюджетного прогноза (изменение Бюджетного прогноза) осуществляется администрацией сельского поселения 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Рухтинский 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с соблюдением требований Бюджетного кодекса Российской Федерации на основе прогноза (изменений прогноза) социально-экономического развития сельского  поселения 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Рухтинский 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долгосрочный период (далее - Долгосрочный прогноз, изменения Долгосрочного прогноза).</w:t>
      </w:r>
    </w:p>
    <w:p w:rsidR="00E262AE" w:rsidRPr="00C23BDF" w:rsidRDefault="00E262AE" w:rsidP="00E262AE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>В Бюджетный прогноз могут быть внесены изменения без продления периода его действия.</w:t>
      </w:r>
    </w:p>
    <w:p w:rsidR="00E262AE" w:rsidRPr="00C23BDF" w:rsidRDefault="00E262AE" w:rsidP="00E262AE">
      <w:pPr>
        <w:pStyle w:val="1"/>
        <w:numPr>
          <w:ilvl w:val="0"/>
          <w:numId w:val="1"/>
        </w:numPr>
        <w:shd w:val="clear" w:color="auto" w:fill="auto"/>
        <w:tabs>
          <w:tab w:val="left" w:pos="327"/>
        </w:tabs>
        <w:jc w:val="both"/>
        <w:rPr>
          <w:rFonts w:ascii="Times New Roman" w:hAnsi="Times New Roman" w:cs="Times New Roman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>Бюджетный прогноз включает:</w:t>
      </w:r>
    </w:p>
    <w:p w:rsidR="00E262AE" w:rsidRPr="00C23BDF" w:rsidRDefault="00E262AE" w:rsidP="00E262AE">
      <w:pPr>
        <w:pStyle w:val="1"/>
        <w:shd w:val="clear" w:color="auto" w:fill="auto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 xml:space="preserve">а) оценку ожидаемого исполнения бюджета сельском поселении 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Рухтинский 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Башкортостан, условия формирования Бюджетного прогноза в текущем периоде;</w:t>
      </w:r>
    </w:p>
    <w:p w:rsidR="00E262AE" w:rsidRPr="00C23BDF" w:rsidRDefault="00E262AE" w:rsidP="00E262AE">
      <w:pPr>
        <w:pStyle w:val="1"/>
        <w:shd w:val="clear" w:color="auto" w:fill="auto"/>
        <w:tabs>
          <w:tab w:val="left" w:pos="921"/>
        </w:tabs>
        <w:ind w:firstLine="580"/>
        <w:jc w:val="both"/>
        <w:rPr>
          <w:rFonts w:ascii="Times New Roman" w:hAnsi="Times New Roman" w:cs="Times New Roman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>б)</w:t>
      </w:r>
      <w:r w:rsidRPr="00C23BDF">
        <w:rPr>
          <w:rFonts w:ascii="Times New Roman" w:hAnsi="Times New Roman" w:cs="Times New Roman"/>
          <w:color w:val="000000"/>
          <w:lang w:bidi="ru-RU"/>
        </w:rPr>
        <w:tab/>
        <w:t>описание:</w:t>
      </w:r>
    </w:p>
    <w:p w:rsidR="00E262AE" w:rsidRPr="00C23BDF" w:rsidRDefault="00E262AE" w:rsidP="00E262AE">
      <w:pPr>
        <w:pStyle w:val="1"/>
        <w:shd w:val="clear" w:color="auto" w:fill="auto"/>
        <w:ind w:firstLine="580"/>
        <w:jc w:val="both"/>
        <w:rPr>
          <w:rFonts w:ascii="Times New Roman" w:hAnsi="Times New Roman" w:cs="Times New Roman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>параметров вариантов Долгосрочного прогноза и обоснования выбора варианта Долгосрочного прогноза в качестве базового для целей Бюджетного прогноза;</w:t>
      </w:r>
    </w:p>
    <w:p w:rsidR="00E262AE" w:rsidRPr="00C23BDF" w:rsidRDefault="00E262AE" w:rsidP="00E262AE">
      <w:pPr>
        <w:pStyle w:val="1"/>
        <w:shd w:val="clear" w:color="auto" w:fill="auto"/>
        <w:ind w:firstLine="580"/>
        <w:jc w:val="both"/>
        <w:rPr>
          <w:rFonts w:ascii="Times New Roman" w:hAnsi="Times New Roman" w:cs="Times New Roman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 xml:space="preserve">основных сценарных условий, направлений развития налоговой, бюджетной и долговой политики сельского поселения 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Рухтинский 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и их основных показателей;</w:t>
      </w:r>
    </w:p>
    <w:p w:rsidR="00E262AE" w:rsidRPr="00C23BDF" w:rsidRDefault="00E262AE" w:rsidP="00E262AE">
      <w:pPr>
        <w:pStyle w:val="1"/>
        <w:shd w:val="clear" w:color="auto" w:fill="auto"/>
        <w:ind w:firstLine="580"/>
        <w:jc w:val="both"/>
        <w:rPr>
          <w:rFonts w:ascii="Times New Roman" w:hAnsi="Times New Roman" w:cs="Times New Roman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>основных характеристик бюджета сельском поселении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 Рухтинский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с учетом выбранного сценария, а также показателей объема муниципального долга;</w:t>
      </w:r>
    </w:p>
    <w:p w:rsidR="00E262AE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 xml:space="preserve"> в) цели, задачи, варианты и меры реализации налоговой, бюджетной и долговой политики сельского поселения 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Рухтинский 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в долгосрочном периоде и их описание;</w:t>
      </w:r>
    </w:p>
    <w:p w:rsidR="00C23BDF" w:rsidRDefault="00C23BDF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C23BDF" w:rsidRDefault="00C23BDF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C23BDF" w:rsidRPr="00C23BDF" w:rsidRDefault="00C23BDF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</w:rPr>
      </w:pPr>
    </w:p>
    <w:p w:rsidR="00E262AE" w:rsidRPr="00C23BDF" w:rsidRDefault="00E262AE" w:rsidP="00E262AE">
      <w:pPr>
        <w:pStyle w:val="1"/>
        <w:shd w:val="clear" w:color="auto" w:fill="auto"/>
        <w:ind w:left="180" w:firstLine="60"/>
        <w:jc w:val="both"/>
        <w:rPr>
          <w:rFonts w:ascii="Times New Roman" w:hAnsi="Times New Roman" w:cs="Times New Roman"/>
        </w:rPr>
      </w:pPr>
      <w:proofErr w:type="spellStart"/>
      <w:r w:rsidRPr="00C23BDF">
        <w:rPr>
          <w:rFonts w:ascii="Times New Roman" w:hAnsi="Times New Roman" w:cs="Times New Roman"/>
          <w:color w:val="000000"/>
          <w:lang w:bidi="ru-RU"/>
        </w:rPr>
        <w:lastRenderedPageBreak/>
        <w:t>д</w:t>
      </w:r>
      <w:proofErr w:type="spellEnd"/>
      <w:r w:rsidRPr="00C23BDF">
        <w:rPr>
          <w:rFonts w:ascii="Times New Roman" w:hAnsi="Times New Roman" w:cs="Times New Roman"/>
          <w:color w:val="000000"/>
          <w:lang w:bidi="ru-RU"/>
        </w:rPr>
        <w:t>) предельные расходы бюджета сельского поселения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 Рухтинский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финансовое обеспечение реализации муниципальных прог</w:t>
      </w:r>
      <w:r w:rsidR="00C23BDF">
        <w:rPr>
          <w:rFonts w:ascii="Times New Roman" w:hAnsi="Times New Roman" w:cs="Times New Roman"/>
          <w:color w:val="000000"/>
          <w:lang w:bidi="ru-RU"/>
        </w:rPr>
        <w:t>рамм сельского поселения Рухтинский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период их действия, а также прогноз расходов бюджета сельского поселения 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Рухтинский 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сельсовет муниципального района Дуванский район Республики Башкортостан на осуществление </w:t>
      </w:r>
      <w:proofErr w:type="spellStart"/>
      <w:r w:rsidRPr="00C23BDF">
        <w:rPr>
          <w:rFonts w:ascii="Times New Roman" w:hAnsi="Times New Roman" w:cs="Times New Roman"/>
          <w:color w:val="000000"/>
          <w:lang w:bidi="ru-RU"/>
        </w:rPr>
        <w:t>непрограммных</w:t>
      </w:r>
      <w:proofErr w:type="spellEnd"/>
      <w:r w:rsidRPr="00C23BDF">
        <w:rPr>
          <w:rFonts w:ascii="Times New Roman" w:hAnsi="Times New Roman" w:cs="Times New Roman"/>
          <w:color w:val="000000"/>
          <w:lang w:bidi="ru-RU"/>
        </w:rPr>
        <w:t xml:space="preserve"> направлений деятельности.</w:t>
      </w:r>
    </w:p>
    <w:p w:rsidR="00E262AE" w:rsidRPr="00C23BDF" w:rsidRDefault="00E262AE" w:rsidP="00E262AE">
      <w:pPr>
        <w:pStyle w:val="1"/>
        <w:shd w:val="clear" w:color="auto" w:fill="auto"/>
        <w:ind w:left="180" w:firstLine="460"/>
        <w:jc w:val="both"/>
        <w:rPr>
          <w:rFonts w:ascii="Times New Roman" w:hAnsi="Times New Roman" w:cs="Times New Roman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E262AE" w:rsidRPr="00C23BDF" w:rsidRDefault="00E262AE" w:rsidP="00E262AE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ind w:firstLine="600"/>
        <w:jc w:val="both"/>
        <w:rPr>
          <w:rFonts w:ascii="Times New Roman" w:hAnsi="Times New Roman" w:cs="Times New Roman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>Приложениями к Бюджетному прогнозу являются:</w:t>
      </w:r>
    </w:p>
    <w:p w:rsidR="00E262AE" w:rsidRPr="00C23BDF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>а)</w:t>
      </w:r>
      <w:r w:rsidRPr="00C23BDF">
        <w:rPr>
          <w:rFonts w:ascii="Times New Roman" w:hAnsi="Times New Roman" w:cs="Times New Roman"/>
          <w:color w:val="000000"/>
          <w:lang w:bidi="ru-RU"/>
        </w:rPr>
        <w:tab/>
        <w:t>основные параметры прогноза (изменений прогноза) социально-экономического развития сельского поселения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 Рухтинский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долгосрочный период (по форме согласно приложению № 1 к настоящему Порядку);</w:t>
      </w:r>
    </w:p>
    <w:p w:rsidR="00E262AE" w:rsidRPr="00C23BDF" w:rsidRDefault="00E262AE" w:rsidP="00E262AE">
      <w:pPr>
        <w:pStyle w:val="1"/>
        <w:shd w:val="clear" w:color="auto" w:fill="auto"/>
        <w:tabs>
          <w:tab w:val="left" w:pos="1006"/>
        </w:tabs>
        <w:ind w:left="180" w:firstLine="460"/>
        <w:jc w:val="both"/>
        <w:rPr>
          <w:rFonts w:ascii="Times New Roman" w:hAnsi="Times New Roman" w:cs="Times New Roman"/>
          <w:color w:val="000000"/>
          <w:lang w:bidi="ru-RU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>б)</w:t>
      </w:r>
      <w:r w:rsidRPr="00C23BDF">
        <w:rPr>
          <w:rFonts w:ascii="Times New Roman" w:hAnsi="Times New Roman" w:cs="Times New Roman"/>
          <w:color w:val="000000"/>
          <w:lang w:bidi="ru-RU"/>
        </w:rPr>
        <w:tab/>
        <w:t>прогноз основных параметров бюджета сельского поселения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 Рухтинский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долгосрочный период (по форме согласно приложению № 2 к настоящему Порядку);</w:t>
      </w:r>
    </w:p>
    <w:p w:rsidR="00E262AE" w:rsidRPr="00C23BDF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 xml:space="preserve">в) предельные расходы бюджета сельского поселения 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Рухтинский 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финансовое обеспечение реализации муниципальных программ сельского поселения 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Рухтинский 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(по форме согласно приложению № 3 к настоящему Порядку);</w:t>
      </w:r>
    </w:p>
    <w:p w:rsidR="00E262AE" w:rsidRPr="00C23BDF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C23BDF">
        <w:rPr>
          <w:rFonts w:ascii="Times New Roman" w:hAnsi="Times New Roman" w:cs="Times New Roman"/>
          <w:lang w:bidi="ru-RU"/>
        </w:rPr>
        <w:t>5. Администрация</w:t>
      </w:r>
      <w:r w:rsidRPr="00C23BDF">
        <w:rPr>
          <w:rFonts w:ascii="Times New Roman" w:hAnsi="Times New Roman" w:cs="Times New Roman"/>
          <w:color w:val="FF0000"/>
          <w:lang w:bidi="ru-RU"/>
        </w:rPr>
        <w:t xml:space="preserve"> 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сельского поселения 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Рухтинский 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 район Республики Башкортостан разрабатывает и представляет:</w:t>
      </w:r>
    </w:p>
    <w:p w:rsidR="00E262AE" w:rsidRPr="00C23BDF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 xml:space="preserve">на рассмотрение проект Бюджетного прогноза (проект изменений Бюджетного прогноза) – в сроки, определенные нормативными правовыми актами сельского поселения 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Рухтинский 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Башкортостан, регулирующими порядок составления проекта бюджета сельского поселения 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Рухтинский 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очередной финансовый год и плановый период;</w:t>
      </w:r>
    </w:p>
    <w:p w:rsidR="00E262AE" w:rsidRPr="00C23BDF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 xml:space="preserve">на утверждение Бюджетного прогноза (проект изменений Бюджетного прогноза) – не позднее месячного срока со дня принятия решения Совета сельского поселения 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Рухтинский 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о бюджете сельского поселения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 Рухтинский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очередной финансовый год и плановый период.</w:t>
      </w:r>
    </w:p>
    <w:p w:rsidR="00E262AE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 xml:space="preserve">6.В целях формирования Бюджетного прогноза (изменений Бюджетного прогноза) администрация сельского поселения 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Рухтинский 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с пояснительной запиской параметры Долгосрочного прогноза (изменений Долгосрочного прогноза), включающие отчетные данные, ожидаемые итоги за текущий финансовый год и прогнозируемые на долгосрочный период значения следующих показателей:</w:t>
      </w:r>
    </w:p>
    <w:p w:rsidR="00C23BDF" w:rsidRDefault="00C23BDF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C23BDF" w:rsidRDefault="00C23BDF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C23BDF" w:rsidRPr="00C23BDF" w:rsidRDefault="00C23BDF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C23BDF" w:rsidRPr="00C23BDF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proofErr w:type="spellStart"/>
      <w:r w:rsidRPr="00C23BDF">
        <w:rPr>
          <w:rFonts w:ascii="Times New Roman" w:hAnsi="Times New Roman" w:cs="Times New Roman"/>
          <w:color w:val="000000"/>
          <w:lang w:bidi="ru-RU"/>
        </w:rPr>
        <w:lastRenderedPageBreak/>
        <w:t>валовый</w:t>
      </w:r>
      <w:proofErr w:type="spellEnd"/>
      <w:r w:rsidRPr="00C23BDF">
        <w:rPr>
          <w:rFonts w:ascii="Times New Roman" w:hAnsi="Times New Roman" w:cs="Times New Roman"/>
          <w:color w:val="000000"/>
          <w:lang w:bidi="ru-RU"/>
        </w:rPr>
        <w:t xml:space="preserve"> региональный продукт в основных ценах;</w:t>
      </w:r>
    </w:p>
    <w:p w:rsidR="00E262AE" w:rsidRPr="00C23BDF" w:rsidRDefault="00E262AE" w:rsidP="00E262AE">
      <w:pPr>
        <w:pStyle w:val="1"/>
        <w:shd w:val="clear" w:color="auto" w:fill="auto"/>
        <w:ind w:firstLine="660"/>
        <w:jc w:val="both"/>
        <w:rPr>
          <w:rFonts w:ascii="Times New Roman" w:hAnsi="Times New Roman" w:cs="Times New Roman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>индекс потребительских цен;</w:t>
      </w:r>
    </w:p>
    <w:p w:rsidR="00E262AE" w:rsidRPr="00C23BDF" w:rsidRDefault="00E262AE" w:rsidP="00E262AE">
      <w:pPr>
        <w:pStyle w:val="1"/>
        <w:shd w:val="clear" w:color="auto" w:fill="auto"/>
        <w:ind w:firstLine="660"/>
        <w:jc w:val="both"/>
        <w:rPr>
          <w:rFonts w:ascii="Times New Roman" w:hAnsi="Times New Roman" w:cs="Times New Roman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>объем платных услуг населению;</w:t>
      </w:r>
    </w:p>
    <w:p w:rsidR="00E262AE" w:rsidRPr="00C23BDF" w:rsidRDefault="00E262AE" w:rsidP="00E262AE">
      <w:pPr>
        <w:pStyle w:val="1"/>
        <w:shd w:val="clear" w:color="auto" w:fill="auto"/>
        <w:ind w:firstLine="660"/>
        <w:jc w:val="both"/>
        <w:rPr>
          <w:rFonts w:ascii="Times New Roman" w:hAnsi="Times New Roman" w:cs="Times New Roman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>прибыль по всем видам деятельности;</w:t>
      </w:r>
    </w:p>
    <w:p w:rsidR="00E262AE" w:rsidRPr="00C23BDF" w:rsidRDefault="00E262AE" w:rsidP="00E262AE">
      <w:pPr>
        <w:pStyle w:val="1"/>
        <w:shd w:val="clear" w:color="auto" w:fill="auto"/>
        <w:ind w:firstLine="660"/>
        <w:jc w:val="both"/>
        <w:rPr>
          <w:rFonts w:ascii="Times New Roman" w:hAnsi="Times New Roman" w:cs="Times New Roman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>прибыль прибыльных организаций для целей бухгалтерского учета;</w:t>
      </w:r>
    </w:p>
    <w:p w:rsidR="00E262AE" w:rsidRPr="00C23BDF" w:rsidRDefault="00E262AE" w:rsidP="00E262AE">
      <w:pPr>
        <w:pStyle w:val="1"/>
        <w:shd w:val="clear" w:color="auto" w:fill="auto"/>
        <w:ind w:firstLine="660"/>
        <w:rPr>
          <w:rFonts w:ascii="Times New Roman" w:hAnsi="Times New Roman" w:cs="Times New Roman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>фонд заработной платы;</w:t>
      </w:r>
    </w:p>
    <w:p w:rsidR="00E262AE" w:rsidRPr="00C23BDF" w:rsidRDefault="00E262AE" w:rsidP="00E262AE">
      <w:pPr>
        <w:pStyle w:val="1"/>
        <w:shd w:val="clear" w:color="auto" w:fill="auto"/>
        <w:ind w:firstLine="660"/>
        <w:rPr>
          <w:rFonts w:ascii="Times New Roman" w:hAnsi="Times New Roman" w:cs="Times New Roman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>среднемесячная заработная плата.</w:t>
      </w:r>
    </w:p>
    <w:p w:rsidR="00E262AE" w:rsidRPr="00C23BDF" w:rsidRDefault="00E262AE" w:rsidP="00E262AE">
      <w:pPr>
        <w:pStyle w:val="1"/>
        <w:shd w:val="clear" w:color="auto" w:fill="auto"/>
        <w:ind w:left="260"/>
        <w:jc w:val="both"/>
        <w:rPr>
          <w:rFonts w:ascii="Times New Roman" w:hAnsi="Times New Roman" w:cs="Times New Roman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>Показатели (уточненные показатели) Долгосрочного прогноза (изменений Долгосрочного прогноза), указанные в данном пункте, администрацией сельского поселения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 Рухтинский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представляются:</w:t>
      </w:r>
    </w:p>
    <w:p w:rsidR="00E262AE" w:rsidRPr="00C23BDF" w:rsidRDefault="00E262AE" w:rsidP="00E262AE">
      <w:pPr>
        <w:pStyle w:val="1"/>
        <w:shd w:val="clear" w:color="auto" w:fill="auto"/>
        <w:ind w:firstLine="660"/>
        <w:jc w:val="both"/>
        <w:rPr>
          <w:rFonts w:ascii="Times New Roman" w:hAnsi="Times New Roman" w:cs="Times New Roman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>в сроки, определенные нормативными правовыми актами  муниципального района Дуванский район Республики Башкортостан, регулирующими порядок составления проекта консолидированного бюджета муниципального района Дуванский район Республики Башкортостан на очередной финансовый год и плановый период;</w:t>
      </w:r>
    </w:p>
    <w:p w:rsidR="00E262AE" w:rsidRPr="00C23BDF" w:rsidRDefault="00E262AE" w:rsidP="00E262AE">
      <w:pPr>
        <w:pStyle w:val="1"/>
        <w:shd w:val="clear" w:color="auto" w:fill="auto"/>
        <w:ind w:left="260"/>
        <w:jc w:val="both"/>
        <w:rPr>
          <w:rFonts w:ascii="Times New Roman" w:hAnsi="Times New Roman" w:cs="Times New Roman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>не позднее 1 ноября текущего финансового года - при уточнении проекта Бюджетного прогноза (изменений Бюджетного прогноза).</w:t>
      </w:r>
    </w:p>
    <w:p w:rsidR="00E262AE" w:rsidRPr="00C23BDF" w:rsidRDefault="00E262AE" w:rsidP="00E262AE">
      <w:pPr>
        <w:pStyle w:val="1"/>
        <w:shd w:val="clear" w:color="auto" w:fill="auto"/>
        <w:tabs>
          <w:tab w:val="left" w:pos="962"/>
        </w:tabs>
        <w:ind w:firstLine="0"/>
        <w:jc w:val="both"/>
        <w:rPr>
          <w:rFonts w:ascii="Times New Roman" w:hAnsi="Times New Roman" w:cs="Times New Roman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ab/>
        <w:t xml:space="preserve">7.Проект Бюджетного прогноза (проект изменений Бюджетного прогноза) рассматривается и согласовывается межведомственной комиссией по бюджетным проектировкам администрации сельского поселения 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Рухтинский 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и одобряется администрацией сельского поселения 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Рухтинский </w:t>
      </w:r>
      <w:r w:rsidRPr="00C23BDF">
        <w:rPr>
          <w:rFonts w:ascii="Times New Roman" w:hAnsi="Times New Roman" w:cs="Times New Roman"/>
          <w:color w:val="000000"/>
          <w:lang w:bidi="ru-RU"/>
        </w:rPr>
        <w:t>сельсовет муниципального района Дуванский район Республики Башкортостан.</w:t>
      </w:r>
    </w:p>
    <w:p w:rsidR="00E262AE" w:rsidRPr="00C23BDF" w:rsidRDefault="00E262AE" w:rsidP="00E262AE">
      <w:pPr>
        <w:pStyle w:val="1"/>
        <w:shd w:val="clear" w:color="auto" w:fill="auto"/>
        <w:tabs>
          <w:tab w:val="left" w:pos="966"/>
        </w:tabs>
        <w:ind w:firstLine="0"/>
        <w:jc w:val="both"/>
        <w:rPr>
          <w:rFonts w:ascii="Times New Roman" w:hAnsi="Times New Roman" w:cs="Times New Roman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ab/>
        <w:t xml:space="preserve">8.Одобренный администрацией сельского поселения 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Рухтинский 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проект Бюджетного прогноза (проект изменений Бюджетного прогноза) (за исключением показателей финансового обеспечения муниципальных сельского поселения 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Рухтинский 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Башкортостан) направляется в Совет сельского поселения 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Рухтинский 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сельсовет муниципального района Дуванский район Республики Башкортостан одновременно с проектом решения Совета сельского поселения о бюджете сельского поселения 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Рухтинский 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очередной финансовый год и плановый период.</w:t>
      </w:r>
    </w:p>
    <w:p w:rsidR="00E262AE" w:rsidRPr="00C23BDF" w:rsidRDefault="00E262AE" w:rsidP="00E262AE">
      <w:pPr>
        <w:pStyle w:val="1"/>
        <w:shd w:val="clear" w:color="auto" w:fill="auto"/>
        <w:tabs>
          <w:tab w:val="left" w:pos="958"/>
        </w:tabs>
        <w:ind w:firstLine="0"/>
        <w:jc w:val="both"/>
        <w:rPr>
          <w:rFonts w:ascii="Times New Roman" w:hAnsi="Times New Roman" w:cs="Times New Roman"/>
          <w:color w:val="000000"/>
          <w:lang w:bidi="ru-RU"/>
        </w:rPr>
      </w:pPr>
      <w:r w:rsidRPr="00C23BDF">
        <w:rPr>
          <w:rFonts w:ascii="Times New Roman" w:hAnsi="Times New Roman" w:cs="Times New Roman"/>
          <w:color w:val="000000"/>
          <w:lang w:bidi="ru-RU"/>
        </w:rPr>
        <w:tab/>
        <w:t xml:space="preserve">9.Бюджетный прогноз (изменения Бюджетного прогноза) утверждается (утверждаются) администрацией сельского поселения 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Рухтинский 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в срок, не превышающий двух месяцев со дня официального опубликования решения Совета сельского поселения 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Рухтинский </w:t>
      </w:r>
      <w:r w:rsidRPr="00C23BD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о бюджете сельского поселения </w:t>
      </w:r>
      <w:r w:rsidR="00B81E21" w:rsidRPr="00C23BDF">
        <w:rPr>
          <w:rFonts w:ascii="Times New Roman" w:hAnsi="Times New Roman" w:cs="Times New Roman"/>
          <w:color w:val="000000"/>
          <w:lang w:bidi="ru-RU"/>
        </w:rPr>
        <w:t xml:space="preserve">Рухтинский </w:t>
      </w:r>
      <w:r w:rsidRPr="00C23BDF">
        <w:rPr>
          <w:rFonts w:ascii="Times New Roman" w:hAnsi="Times New Roman" w:cs="Times New Roman"/>
          <w:color w:val="000000"/>
          <w:lang w:bidi="ru-RU"/>
        </w:rPr>
        <w:t>сельсовет муниципального района Дуванский район Республики Башкортостан на очередной финансовый год и плановый период.</w:t>
      </w:r>
    </w:p>
    <w:p w:rsidR="00E262AE" w:rsidRPr="00C23BDF" w:rsidRDefault="00E262AE" w:rsidP="00E262AE">
      <w:pPr>
        <w:pStyle w:val="1"/>
        <w:shd w:val="clear" w:color="auto" w:fill="auto"/>
        <w:tabs>
          <w:tab w:val="left" w:pos="958"/>
        </w:tabs>
        <w:ind w:left="969" w:firstLine="0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E262AE" w:rsidRPr="00C23BDF" w:rsidRDefault="00E262AE" w:rsidP="00E262AE">
      <w:pPr>
        <w:pStyle w:val="1"/>
        <w:shd w:val="clear" w:color="auto" w:fill="auto"/>
        <w:ind w:left="709" w:firstLine="0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E262AE" w:rsidRPr="00C23BDF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E262AE" w:rsidRPr="00C23BDF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E262AE" w:rsidRPr="00C23BDF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E262AE" w:rsidRPr="00C23BDF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Приложение №1                                            к Порядку разработки бюджетного прогноза сельского поселения </w:t>
      </w:r>
      <w:r w:rsidR="00B81E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Рухтинский</w:t>
      </w:r>
      <w:r w:rsidR="00B81E21"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 на долгосрочный период</w:t>
      </w:r>
    </w:p>
    <w:p w:rsidR="00E262AE" w:rsidRPr="0057160C" w:rsidRDefault="00E262AE" w:rsidP="00E262AE">
      <w:pPr>
        <w:pStyle w:val="1"/>
        <w:shd w:val="clear" w:color="auto" w:fill="auto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ОСНОВНЫЕ ПАРАМЕТРЫ</w:t>
      </w:r>
    </w:p>
    <w:p w:rsidR="00E262AE" w:rsidRPr="0057160C" w:rsidRDefault="00E262AE" w:rsidP="00E262AE">
      <w:pPr>
        <w:pStyle w:val="1"/>
        <w:shd w:val="clear" w:color="auto" w:fill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прогноза (изменений прогноза) социально-экономического</w:t>
      </w:r>
    </w:p>
    <w:p w:rsidR="00E262AE" w:rsidRPr="0057160C" w:rsidRDefault="00E262AE" w:rsidP="00E262AE">
      <w:pPr>
        <w:pStyle w:val="1"/>
        <w:shd w:val="clear" w:color="auto" w:fill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7160C">
        <w:rPr>
          <w:rFonts w:ascii="Times New Roman" w:hAnsi="Times New Roman" w:cs="Times New Roman"/>
          <w:sz w:val="28"/>
          <w:szCs w:val="28"/>
        </w:rPr>
        <w:t>р</w:t>
      </w: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азвития сельского поселения</w:t>
      </w:r>
      <w:r w:rsidR="00B81E21" w:rsidRPr="00B81E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81E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Рухтинский</w:t>
      </w: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                                                                                 на период до ________________________________ года</w:t>
      </w: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3"/>
        <w:gridCol w:w="1343"/>
        <w:gridCol w:w="1530"/>
        <w:gridCol w:w="1447"/>
        <w:gridCol w:w="1447"/>
        <w:gridCol w:w="2276"/>
      </w:tblGrid>
      <w:tr w:rsidR="00E262AE" w:rsidRPr="0057160C" w:rsidTr="00E262AE">
        <w:trPr>
          <w:trHeight w:val="52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AE" w:rsidRPr="0057160C" w:rsidRDefault="00E262A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0C">
              <w:rPr>
                <w:rFonts w:ascii="Times New Roman" w:hAnsi="Times New Roman" w:cs="Times New Roman"/>
                <w:color w:val="000000"/>
                <w:w w:val="80"/>
                <w:sz w:val="28"/>
                <w:szCs w:val="28"/>
                <w:lang w:bidi="ru-RU"/>
              </w:rPr>
              <w:t>Отчетный год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AE" w:rsidRPr="0057160C" w:rsidRDefault="00E262A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Текущий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AE" w:rsidRPr="0057160C" w:rsidRDefault="00E262A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Очередной год (</w:t>
            </w:r>
            <w:proofErr w:type="spellStart"/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</w:t>
            </w:r>
            <w:proofErr w:type="spellEnd"/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AE" w:rsidRPr="0057160C" w:rsidRDefault="00E262A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Первый год планового периода    (</w:t>
            </w:r>
            <w:proofErr w:type="spellStart"/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</w:t>
            </w:r>
            <w:proofErr w:type="spellEnd"/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+ 1)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AE" w:rsidRPr="0057160C" w:rsidRDefault="00E262A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Второй год планового периода           (</w:t>
            </w:r>
            <w:proofErr w:type="spellStart"/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</w:t>
            </w:r>
            <w:proofErr w:type="spellEnd"/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+ 2)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AE" w:rsidRPr="0057160C" w:rsidRDefault="00E262A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Последующие годы периода прогнозирования</w:t>
            </w:r>
          </w:p>
        </w:tc>
      </w:tr>
      <w:tr w:rsidR="00E262AE" w:rsidRPr="0057160C" w:rsidTr="00E262AE">
        <w:trPr>
          <w:trHeight w:val="52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E" w:rsidRPr="0057160C" w:rsidRDefault="00E262AE">
            <w:pPr>
              <w:pStyle w:val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E" w:rsidRPr="0057160C" w:rsidRDefault="00E262AE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E" w:rsidRPr="0057160C" w:rsidRDefault="00E262AE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E" w:rsidRPr="0057160C" w:rsidRDefault="00E262AE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E" w:rsidRPr="0057160C" w:rsidRDefault="00E262AE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E" w:rsidRPr="0057160C" w:rsidRDefault="00E262AE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E262AE" w:rsidRPr="0057160C" w:rsidRDefault="00E262AE" w:rsidP="00E262AE">
      <w:pPr>
        <w:pStyle w:val="1"/>
        <w:shd w:val="clear" w:color="auto" w:fill="auto"/>
        <w:tabs>
          <w:tab w:val="left" w:pos="1006"/>
        </w:tabs>
        <w:ind w:left="180"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23BDF" w:rsidRDefault="00C23BDF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23BDF" w:rsidRDefault="00C23BDF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23BDF" w:rsidRPr="0057160C" w:rsidRDefault="00C23BDF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Приложение №2                                           к Порядку разработки бюджетного прогноза сельского поселения </w:t>
      </w:r>
      <w:r w:rsidR="00B81E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Рухтинский</w:t>
      </w:r>
      <w:r w:rsidR="00B81E21"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сельсовет муниципального района Дуванский район Республики Башкортостан на долгосрочный период</w:t>
      </w: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ПРОГНОЗ</w:t>
      </w:r>
    </w:p>
    <w:p w:rsidR="00E262AE" w:rsidRPr="0057160C" w:rsidRDefault="00E262AE" w:rsidP="00E262AE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основных параметров</w:t>
      </w:r>
    </w:p>
    <w:p w:rsidR="00E262AE" w:rsidRPr="0057160C" w:rsidRDefault="00E262AE" w:rsidP="00E262AE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бюджета сельского поселения </w:t>
      </w:r>
      <w:r w:rsidR="00B81E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Рухтинский</w:t>
      </w:r>
      <w:r w:rsidR="00B81E21"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</w:p>
    <w:p w:rsidR="00E262AE" w:rsidRPr="0057160C" w:rsidRDefault="00E262AE" w:rsidP="00E262AE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района Дуванский район Республики Башкортостан</w:t>
      </w:r>
    </w:p>
    <w:p w:rsidR="00E262AE" w:rsidRPr="0057160C" w:rsidRDefault="00E262AE" w:rsidP="00E262AE">
      <w:pPr>
        <w:pStyle w:val="1"/>
        <w:shd w:val="clear" w:color="auto" w:fill="auto"/>
        <w:tabs>
          <w:tab w:val="left" w:leader="underscore" w:pos="2458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период до</w:t>
      </w: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года</w:t>
      </w: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тыс. рублей</w:t>
      </w:r>
    </w:p>
    <w:tbl>
      <w:tblPr>
        <w:tblW w:w="9993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1111"/>
        <w:gridCol w:w="1230"/>
        <w:gridCol w:w="1442"/>
        <w:gridCol w:w="1364"/>
        <w:gridCol w:w="1364"/>
        <w:gridCol w:w="2138"/>
      </w:tblGrid>
      <w:tr w:rsidR="00E262AE" w:rsidRPr="0057160C" w:rsidTr="00E262AE">
        <w:trPr>
          <w:trHeight w:val="104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E" w:rsidRPr="0057160C" w:rsidRDefault="00E262AE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Показатель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AE" w:rsidRPr="0057160C" w:rsidRDefault="00E262A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0C">
              <w:rPr>
                <w:rFonts w:ascii="Times New Roman" w:hAnsi="Times New Roman" w:cs="Times New Roman"/>
                <w:color w:val="000000"/>
                <w:w w:val="80"/>
                <w:sz w:val="28"/>
                <w:szCs w:val="28"/>
                <w:lang w:bidi="ru-RU"/>
              </w:rPr>
              <w:t>Отчетный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AE" w:rsidRPr="0057160C" w:rsidRDefault="00E262A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AE" w:rsidRPr="0057160C" w:rsidRDefault="00E262A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Очередной год (</w:t>
            </w:r>
            <w:proofErr w:type="spellStart"/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</w:t>
            </w:r>
            <w:proofErr w:type="spellEnd"/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AE" w:rsidRPr="0057160C" w:rsidRDefault="00E262A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Первый год планового периода    (</w:t>
            </w:r>
            <w:proofErr w:type="spellStart"/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</w:t>
            </w:r>
            <w:proofErr w:type="spellEnd"/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+ 1)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AE" w:rsidRPr="0057160C" w:rsidRDefault="00E262A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Второй год планового периода           (</w:t>
            </w:r>
            <w:proofErr w:type="spellStart"/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</w:t>
            </w:r>
            <w:proofErr w:type="spellEnd"/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+ 2)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AE" w:rsidRPr="0057160C" w:rsidRDefault="00E262A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Последующие годы периода прогнозирования</w:t>
            </w:r>
          </w:p>
        </w:tc>
      </w:tr>
      <w:tr w:rsidR="00E262AE" w:rsidRPr="0057160C" w:rsidTr="00E262AE">
        <w:trPr>
          <w:trHeight w:val="104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E" w:rsidRPr="0057160C" w:rsidRDefault="00E262AE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AE" w:rsidRPr="0057160C" w:rsidRDefault="00E262A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w w:val="80"/>
                <w:sz w:val="28"/>
                <w:szCs w:val="28"/>
                <w:lang w:bidi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AE" w:rsidRPr="0057160C" w:rsidRDefault="00E262A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AE" w:rsidRPr="0057160C" w:rsidRDefault="00E262A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AE" w:rsidRPr="0057160C" w:rsidRDefault="00E262A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AE" w:rsidRPr="0057160C" w:rsidRDefault="00E262A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AE" w:rsidRPr="0057160C" w:rsidRDefault="00E262A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2AE" w:rsidRPr="0057160C" w:rsidRDefault="00E262AE" w:rsidP="00E262AE">
      <w:pPr>
        <w:rPr>
          <w:sz w:val="28"/>
          <w:szCs w:val="28"/>
          <w:lang w:bidi="ru-RU"/>
        </w:rPr>
      </w:pPr>
    </w:p>
    <w:p w:rsidR="00E262AE" w:rsidRPr="0057160C" w:rsidRDefault="00E262AE" w:rsidP="00E262AE">
      <w:pPr>
        <w:rPr>
          <w:sz w:val="28"/>
          <w:szCs w:val="28"/>
          <w:lang w:bidi="ru-RU"/>
        </w:rPr>
      </w:pPr>
    </w:p>
    <w:p w:rsidR="00E262AE" w:rsidRPr="0057160C" w:rsidRDefault="00E262AE" w:rsidP="00E262AE">
      <w:pPr>
        <w:rPr>
          <w:sz w:val="28"/>
          <w:szCs w:val="28"/>
          <w:lang w:bidi="ru-RU"/>
        </w:rPr>
      </w:pPr>
    </w:p>
    <w:p w:rsidR="00E262AE" w:rsidRPr="0057160C" w:rsidRDefault="00E262AE" w:rsidP="00E262AE">
      <w:pPr>
        <w:rPr>
          <w:sz w:val="28"/>
          <w:szCs w:val="28"/>
          <w:lang w:bidi="ru-RU"/>
        </w:rPr>
      </w:pPr>
    </w:p>
    <w:p w:rsidR="00E262AE" w:rsidRPr="0057160C" w:rsidRDefault="00E262AE" w:rsidP="00E262AE">
      <w:pPr>
        <w:rPr>
          <w:sz w:val="28"/>
          <w:szCs w:val="28"/>
          <w:lang w:bidi="ru-RU"/>
        </w:rPr>
      </w:pPr>
    </w:p>
    <w:p w:rsidR="00E262AE" w:rsidRPr="0057160C" w:rsidRDefault="00E262AE" w:rsidP="00E262AE">
      <w:pPr>
        <w:rPr>
          <w:sz w:val="28"/>
          <w:szCs w:val="28"/>
          <w:lang w:bidi="ru-RU"/>
        </w:rPr>
      </w:pPr>
    </w:p>
    <w:p w:rsidR="00E262AE" w:rsidRPr="0057160C" w:rsidRDefault="00E262AE" w:rsidP="00E262AE">
      <w:pPr>
        <w:rPr>
          <w:sz w:val="28"/>
          <w:szCs w:val="28"/>
          <w:lang w:bidi="ru-RU"/>
        </w:rPr>
      </w:pPr>
    </w:p>
    <w:p w:rsidR="00E262AE" w:rsidRPr="0057160C" w:rsidRDefault="00E262AE" w:rsidP="00E262AE">
      <w:pPr>
        <w:rPr>
          <w:sz w:val="28"/>
          <w:szCs w:val="28"/>
          <w:lang w:bidi="ru-RU"/>
        </w:rPr>
      </w:pPr>
    </w:p>
    <w:p w:rsidR="00E262AE" w:rsidRPr="0057160C" w:rsidRDefault="00E262AE" w:rsidP="00E262AE">
      <w:pPr>
        <w:rPr>
          <w:sz w:val="28"/>
          <w:szCs w:val="28"/>
          <w:lang w:bidi="ru-RU"/>
        </w:rPr>
      </w:pPr>
    </w:p>
    <w:p w:rsidR="00E262AE" w:rsidRPr="0057160C" w:rsidRDefault="00E262AE" w:rsidP="00E262AE">
      <w:pPr>
        <w:rPr>
          <w:sz w:val="28"/>
          <w:szCs w:val="28"/>
          <w:lang w:bidi="ru-RU"/>
        </w:rPr>
      </w:pPr>
    </w:p>
    <w:p w:rsidR="00E262AE" w:rsidRPr="0057160C" w:rsidRDefault="00E262AE" w:rsidP="00E262AE">
      <w:pPr>
        <w:rPr>
          <w:sz w:val="28"/>
          <w:szCs w:val="28"/>
          <w:lang w:bidi="ru-RU"/>
        </w:rPr>
      </w:pPr>
    </w:p>
    <w:p w:rsidR="00E262AE" w:rsidRPr="0057160C" w:rsidRDefault="00E262AE" w:rsidP="00E262AE">
      <w:pPr>
        <w:jc w:val="center"/>
        <w:rPr>
          <w:sz w:val="28"/>
          <w:szCs w:val="28"/>
          <w:lang w:bidi="ru-RU"/>
        </w:rPr>
      </w:pPr>
    </w:p>
    <w:p w:rsidR="00E262AE" w:rsidRPr="0057160C" w:rsidRDefault="00E262AE" w:rsidP="00E262AE">
      <w:pPr>
        <w:jc w:val="center"/>
        <w:rPr>
          <w:sz w:val="28"/>
          <w:szCs w:val="28"/>
          <w:lang w:bidi="ru-RU"/>
        </w:rPr>
      </w:pPr>
    </w:p>
    <w:p w:rsidR="00E262AE" w:rsidRPr="0057160C" w:rsidRDefault="00E262AE" w:rsidP="00E262AE">
      <w:pPr>
        <w:jc w:val="center"/>
        <w:rPr>
          <w:sz w:val="28"/>
          <w:szCs w:val="28"/>
          <w:lang w:bidi="ru-RU"/>
        </w:rPr>
      </w:pPr>
    </w:p>
    <w:p w:rsidR="00E262AE" w:rsidRPr="0057160C" w:rsidRDefault="00E262AE" w:rsidP="00E262AE">
      <w:pPr>
        <w:jc w:val="center"/>
        <w:rPr>
          <w:sz w:val="28"/>
          <w:szCs w:val="28"/>
          <w:lang w:bidi="ru-RU"/>
        </w:rPr>
      </w:pPr>
    </w:p>
    <w:p w:rsidR="00E262AE" w:rsidRPr="0057160C" w:rsidRDefault="00E262AE" w:rsidP="00E262AE">
      <w:pPr>
        <w:jc w:val="center"/>
        <w:rPr>
          <w:sz w:val="28"/>
          <w:szCs w:val="28"/>
          <w:lang w:bidi="ru-RU"/>
        </w:rPr>
      </w:pPr>
    </w:p>
    <w:p w:rsidR="00E262AE" w:rsidRPr="0057160C" w:rsidRDefault="00E262AE" w:rsidP="00E262AE">
      <w:pPr>
        <w:jc w:val="center"/>
        <w:rPr>
          <w:sz w:val="28"/>
          <w:szCs w:val="28"/>
          <w:lang w:bidi="ru-RU"/>
        </w:rPr>
      </w:pPr>
    </w:p>
    <w:p w:rsidR="00E262AE" w:rsidRPr="0057160C" w:rsidRDefault="00E262AE" w:rsidP="00E262AE">
      <w:pPr>
        <w:jc w:val="center"/>
        <w:rPr>
          <w:sz w:val="28"/>
          <w:szCs w:val="28"/>
          <w:lang w:bidi="ru-RU"/>
        </w:rPr>
      </w:pPr>
    </w:p>
    <w:p w:rsidR="00E262AE" w:rsidRPr="0057160C" w:rsidRDefault="00E262AE" w:rsidP="00E262AE">
      <w:pPr>
        <w:jc w:val="center"/>
        <w:rPr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Приложение №3                                          к Порядку разработки бюджетного прогноза сельского поселения </w:t>
      </w:r>
      <w:r w:rsidR="00B81E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Рухтинский</w:t>
      </w:r>
      <w:r w:rsidR="00B81E21"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 на долгосрочный период</w:t>
      </w:r>
    </w:p>
    <w:p w:rsidR="00E262AE" w:rsidRPr="0057160C" w:rsidRDefault="00E262AE" w:rsidP="00E262AE">
      <w:pPr>
        <w:jc w:val="center"/>
        <w:rPr>
          <w:sz w:val="28"/>
          <w:szCs w:val="28"/>
          <w:lang w:bidi="ru-RU"/>
        </w:rPr>
      </w:pPr>
    </w:p>
    <w:p w:rsidR="00E262AE" w:rsidRPr="0057160C" w:rsidRDefault="00E262AE" w:rsidP="00E262AE">
      <w:pPr>
        <w:jc w:val="center"/>
        <w:rPr>
          <w:sz w:val="28"/>
          <w:szCs w:val="28"/>
          <w:lang w:bidi="ru-RU"/>
        </w:rPr>
      </w:pPr>
    </w:p>
    <w:p w:rsidR="00E262AE" w:rsidRPr="0057160C" w:rsidRDefault="00E262AE" w:rsidP="00E262AE">
      <w:pPr>
        <w:jc w:val="center"/>
        <w:rPr>
          <w:sz w:val="28"/>
          <w:szCs w:val="28"/>
          <w:lang w:bidi="ru-RU"/>
        </w:rPr>
      </w:pPr>
    </w:p>
    <w:p w:rsidR="00E262AE" w:rsidRPr="0057160C" w:rsidRDefault="00E262AE" w:rsidP="00E262AE">
      <w:pPr>
        <w:pStyle w:val="1"/>
        <w:shd w:val="clear" w:color="auto" w:fill="auto"/>
        <w:spacing w:line="264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ПРЕДЕЛЬНЫЕ РАСХОДЫ</w:t>
      </w:r>
    </w:p>
    <w:p w:rsidR="00E262AE" w:rsidRPr="0057160C" w:rsidRDefault="00E262AE" w:rsidP="00E262AE">
      <w:pPr>
        <w:pStyle w:val="1"/>
        <w:shd w:val="clear" w:color="auto" w:fill="auto"/>
        <w:tabs>
          <w:tab w:val="left" w:leader="underscore" w:pos="2458"/>
        </w:tabs>
        <w:spacing w:after="280" w:line="264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r w:rsidR="00B81E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Рухтинский</w:t>
      </w:r>
      <w:r w:rsidR="00B81E21"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 на финансовое обеспечение реализации муниципальных программ сельского поселения</w:t>
      </w:r>
      <w:r w:rsidR="00B81E21" w:rsidRPr="00B81E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81E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Рухтинский</w:t>
      </w: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 на период до</w:t>
      </w: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года</w:t>
      </w:r>
    </w:p>
    <w:p w:rsidR="00E262AE" w:rsidRPr="0057160C" w:rsidRDefault="00E262AE" w:rsidP="00E262AE">
      <w:pPr>
        <w:pStyle w:val="ab"/>
        <w:shd w:val="clear" w:color="auto" w:fill="auto"/>
        <w:ind w:left="7550"/>
        <w:rPr>
          <w:rFonts w:ascii="Times New Roman" w:hAnsi="Times New Roman" w:cs="Times New Roman"/>
          <w:sz w:val="28"/>
          <w:szCs w:val="28"/>
        </w:rPr>
      </w:pPr>
      <w:r w:rsidRPr="0057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1087"/>
        <w:gridCol w:w="998"/>
        <w:gridCol w:w="998"/>
        <w:gridCol w:w="1176"/>
        <w:gridCol w:w="1363"/>
        <w:gridCol w:w="2107"/>
      </w:tblGrid>
      <w:tr w:rsidR="00E262AE" w:rsidRPr="0057160C" w:rsidTr="00E262AE">
        <w:trPr>
          <w:trHeight w:hRule="exact" w:val="314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2AE" w:rsidRPr="0057160C" w:rsidRDefault="00E262AE">
            <w:pPr>
              <w:pStyle w:val="a9"/>
              <w:shd w:val="clear" w:color="auto" w:fill="auto"/>
              <w:spacing w:before="12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60C">
              <w:rPr>
                <w:rFonts w:ascii="Times New Roman" w:hAnsi="Times New Roman" w:cs="Times New Roman"/>
                <w:color w:val="000000"/>
                <w:w w:val="80"/>
                <w:sz w:val="28"/>
                <w:szCs w:val="28"/>
                <w:lang w:bidi="ru-RU"/>
              </w:rPr>
              <w:t xml:space="preserve">Наименование муниципальной программы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2AE" w:rsidRPr="0057160C" w:rsidRDefault="00E262AE">
            <w:pPr>
              <w:pStyle w:val="a9"/>
              <w:shd w:val="clear" w:color="auto" w:fill="auto"/>
              <w:spacing w:before="12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Отчетный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2AE" w:rsidRPr="0057160C" w:rsidRDefault="00E262AE">
            <w:pPr>
              <w:pStyle w:val="a9"/>
              <w:shd w:val="clear" w:color="auto" w:fill="auto"/>
              <w:spacing w:before="12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2AE" w:rsidRPr="0057160C" w:rsidRDefault="00E262AE">
            <w:pPr>
              <w:pStyle w:val="a9"/>
              <w:shd w:val="clear" w:color="auto" w:fill="auto"/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Очередн</w:t>
            </w:r>
            <w:proofErr w:type="spellEnd"/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ой год (</w:t>
            </w:r>
            <w:proofErr w:type="spellStart"/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</w:t>
            </w:r>
            <w:proofErr w:type="spellEnd"/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2AE" w:rsidRPr="0057160C" w:rsidRDefault="00E262AE">
            <w:pPr>
              <w:pStyle w:val="a9"/>
              <w:shd w:val="clear" w:color="auto" w:fill="auto"/>
              <w:spacing w:before="120"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Первый год планового периода (</w:t>
            </w:r>
            <w:proofErr w:type="spellStart"/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</w:t>
            </w:r>
            <w:proofErr w:type="spellEnd"/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+ 1)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2AE" w:rsidRPr="0057160C" w:rsidRDefault="00E262AE">
            <w:pPr>
              <w:pStyle w:val="a9"/>
              <w:shd w:val="clear" w:color="auto" w:fill="auto"/>
              <w:spacing w:before="120"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Второй год планового периода(</w:t>
            </w:r>
            <w:proofErr w:type="spellStart"/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</w:t>
            </w:r>
            <w:proofErr w:type="spellEnd"/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+ 2)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2AE" w:rsidRPr="0057160C" w:rsidRDefault="00E262AE">
            <w:pPr>
              <w:pStyle w:val="a9"/>
              <w:shd w:val="clear" w:color="auto" w:fill="auto"/>
              <w:spacing w:before="10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60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Последующие годы реализации муниципальной программы </w:t>
            </w:r>
          </w:p>
        </w:tc>
      </w:tr>
      <w:tr w:rsidR="00E262AE" w:rsidRPr="0057160C" w:rsidTr="00E262AE">
        <w:trPr>
          <w:trHeight w:hRule="exact" w:val="60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2AE" w:rsidRPr="0057160C" w:rsidRDefault="00E262AE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2AE" w:rsidRPr="0057160C" w:rsidRDefault="00E262AE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2AE" w:rsidRPr="0057160C" w:rsidRDefault="00E262AE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2AE" w:rsidRPr="0057160C" w:rsidRDefault="00E262AE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2AE" w:rsidRPr="0057160C" w:rsidRDefault="00E262AE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2AE" w:rsidRPr="0057160C" w:rsidRDefault="00E262AE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AE" w:rsidRPr="0057160C" w:rsidRDefault="00E262AE">
            <w:pPr>
              <w:rPr>
                <w:sz w:val="28"/>
                <w:szCs w:val="28"/>
              </w:rPr>
            </w:pPr>
          </w:p>
        </w:tc>
      </w:tr>
    </w:tbl>
    <w:p w:rsidR="00E262AE" w:rsidRPr="0057160C" w:rsidRDefault="00E262AE" w:rsidP="00E262AE">
      <w:pPr>
        <w:rPr>
          <w:sz w:val="28"/>
          <w:szCs w:val="28"/>
        </w:rPr>
      </w:pPr>
    </w:p>
    <w:p w:rsidR="00E262AE" w:rsidRPr="0057160C" w:rsidRDefault="00E262AE" w:rsidP="00E262AE">
      <w:pPr>
        <w:jc w:val="center"/>
        <w:rPr>
          <w:sz w:val="28"/>
          <w:szCs w:val="28"/>
          <w:lang w:bidi="ru-RU"/>
        </w:rPr>
      </w:pPr>
    </w:p>
    <w:p w:rsidR="00AE3EDE" w:rsidRPr="0057160C" w:rsidRDefault="00E262AE" w:rsidP="00B81E21">
      <w:pPr>
        <w:tabs>
          <w:tab w:val="left" w:pos="0"/>
          <w:tab w:val="left" w:pos="9360"/>
        </w:tabs>
        <w:ind w:right="-5"/>
        <w:rPr>
          <w:b/>
          <w:color w:val="000000"/>
          <w:spacing w:val="-11"/>
          <w:sz w:val="28"/>
          <w:szCs w:val="28"/>
        </w:rPr>
      </w:pPr>
      <w:r w:rsidRPr="0057160C">
        <w:rPr>
          <w:snapToGrid w:val="0"/>
          <w:sz w:val="28"/>
          <w:szCs w:val="28"/>
        </w:rPr>
        <w:t xml:space="preserve"> </w:t>
      </w:r>
    </w:p>
    <w:sectPr w:rsidR="00AE3EDE" w:rsidRPr="0057160C" w:rsidSect="0058736C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2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001D"/>
    <w:multiLevelType w:val="multilevel"/>
    <w:tmpl w:val="EAF8DF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5E6A"/>
    <w:rsid w:val="00015C39"/>
    <w:rsid w:val="00035D03"/>
    <w:rsid w:val="0006641D"/>
    <w:rsid w:val="0009535E"/>
    <w:rsid w:val="00097730"/>
    <w:rsid w:val="000C357D"/>
    <w:rsid w:val="000D60EA"/>
    <w:rsid w:val="000D773C"/>
    <w:rsid w:val="0013119E"/>
    <w:rsid w:val="00131F36"/>
    <w:rsid w:val="0014010F"/>
    <w:rsid w:val="00145C9E"/>
    <w:rsid w:val="00167940"/>
    <w:rsid w:val="0019639E"/>
    <w:rsid w:val="001B1B53"/>
    <w:rsid w:val="001B4C0E"/>
    <w:rsid w:val="001C6F3C"/>
    <w:rsid w:val="001D14C0"/>
    <w:rsid w:val="001E65C3"/>
    <w:rsid w:val="001F2E21"/>
    <w:rsid w:val="001F3983"/>
    <w:rsid w:val="00217779"/>
    <w:rsid w:val="0023110D"/>
    <w:rsid w:val="00243DDC"/>
    <w:rsid w:val="002479F2"/>
    <w:rsid w:val="00257778"/>
    <w:rsid w:val="0026526D"/>
    <w:rsid w:val="00266349"/>
    <w:rsid w:val="002852C5"/>
    <w:rsid w:val="00301B1E"/>
    <w:rsid w:val="00331991"/>
    <w:rsid w:val="003321B9"/>
    <w:rsid w:val="003329BA"/>
    <w:rsid w:val="003616B4"/>
    <w:rsid w:val="00361A82"/>
    <w:rsid w:val="00376458"/>
    <w:rsid w:val="00383B00"/>
    <w:rsid w:val="00383E32"/>
    <w:rsid w:val="0039597B"/>
    <w:rsid w:val="003A155F"/>
    <w:rsid w:val="003B557D"/>
    <w:rsid w:val="003D576B"/>
    <w:rsid w:val="0041392F"/>
    <w:rsid w:val="00415CD4"/>
    <w:rsid w:val="004421F2"/>
    <w:rsid w:val="0046772E"/>
    <w:rsid w:val="004A27BC"/>
    <w:rsid w:val="004A3E54"/>
    <w:rsid w:val="004C2B1E"/>
    <w:rsid w:val="004E21BC"/>
    <w:rsid w:val="004F291E"/>
    <w:rsid w:val="004F66B1"/>
    <w:rsid w:val="00521F7E"/>
    <w:rsid w:val="00531396"/>
    <w:rsid w:val="0057160C"/>
    <w:rsid w:val="00574031"/>
    <w:rsid w:val="0058736C"/>
    <w:rsid w:val="005D5E6A"/>
    <w:rsid w:val="005F156C"/>
    <w:rsid w:val="005F28C2"/>
    <w:rsid w:val="00622381"/>
    <w:rsid w:val="006321F4"/>
    <w:rsid w:val="00644D65"/>
    <w:rsid w:val="00652E88"/>
    <w:rsid w:val="0065779C"/>
    <w:rsid w:val="00657E95"/>
    <w:rsid w:val="00690292"/>
    <w:rsid w:val="00693250"/>
    <w:rsid w:val="00695181"/>
    <w:rsid w:val="006A1932"/>
    <w:rsid w:val="006A1ABE"/>
    <w:rsid w:val="006B2421"/>
    <w:rsid w:val="006B4843"/>
    <w:rsid w:val="006C045B"/>
    <w:rsid w:val="006C10FF"/>
    <w:rsid w:val="006C74DC"/>
    <w:rsid w:val="006F23EB"/>
    <w:rsid w:val="006F6AAE"/>
    <w:rsid w:val="007416F0"/>
    <w:rsid w:val="00775980"/>
    <w:rsid w:val="007B2D96"/>
    <w:rsid w:val="007B74DD"/>
    <w:rsid w:val="007E233C"/>
    <w:rsid w:val="007F76A8"/>
    <w:rsid w:val="00811EC1"/>
    <w:rsid w:val="0082341B"/>
    <w:rsid w:val="00843493"/>
    <w:rsid w:val="0086172A"/>
    <w:rsid w:val="008B2F1F"/>
    <w:rsid w:val="008C540F"/>
    <w:rsid w:val="008C7BB3"/>
    <w:rsid w:val="008D209F"/>
    <w:rsid w:val="008E0656"/>
    <w:rsid w:val="008F4453"/>
    <w:rsid w:val="0090382F"/>
    <w:rsid w:val="00903C77"/>
    <w:rsid w:val="0091461B"/>
    <w:rsid w:val="0091681D"/>
    <w:rsid w:val="00966B43"/>
    <w:rsid w:val="00966E27"/>
    <w:rsid w:val="0097316A"/>
    <w:rsid w:val="009B3771"/>
    <w:rsid w:val="009E13E6"/>
    <w:rsid w:val="009F3272"/>
    <w:rsid w:val="00A02FE2"/>
    <w:rsid w:val="00A346AE"/>
    <w:rsid w:val="00A3590B"/>
    <w:rsid w:val="00A36ABA"/>
    <w:rsid w:val="00A66FC2"/>
    <w:rsid w:val="00AD7481"/>
    <w:rsid w:val="00AE1840"/>
    <w:rsid w:val="00AE3EDE"/>
    <w:rsid w:val="00AF4F3A"/>
    <w:rsid w:val="00B0381E"/>
    <w:rsid w:val="00B25035"/>
    <w:rsid w:val="00B5689F"/>
    <w:rsid w:val="00B73E4F"/>
    <w:rsid w:val="00B74B2E"/>
    <w:rsid w:val="00B81E21"/>
    <w:rsid w:val="00BA59D5"/>
    <w:rsid w:val="00BA5C74"/>
    <w:rsid w:val="00BC6064"/>
    <w:rsid w:val="00BF3029"/>
    <w:rsid w:val="00C102DB"/>
    <w:rsid w:val="00C12B67"/>
    <w:rsid w:val="00C136DA"/>
    <w:rsid w:val="00C13C58"/>
    <w:rsid w:val="00C23BDF"/>
    <w:rsid w:val="00C32E37"/>
    <w:rsid w:val="00C51C12"/>
    <w:rsid w:val="00C564A5"/>
    <w:rsid w:val="00C7025D"/>
    <w:rsid w:val="00C82EBD"/>
    <w:rsid w:val="00C83B72"/>
    <w:rsid w:val="00C96131"/>
    <w:rsid w:val="00C971D6"/>
    <w:rsid w:val="00CC4985"/>
    <w:rsid w:val="00CD0905"/>
    <w:rsid w:val="00CE5544"/>
    <w:rsid w:val="00CF0DD8"/>
    <w:rsid w:val="00D11D32"/>
    <w:rsid w:val="00D124D0"/>
    <w:rsid w:val="00D21784"/>
    <w:rsid w:val="00D301CF"/>
    <w:rsid w:val="00D62B2E"/>
    <w:rsid w:val="00DA76DE"/>
    <w:rsid w:val="00DB6A67"/>
    <w:rsid w:val="00DC3BE8"/>
    <w:rsid w:val="00DD5523"/>
    <w:rsid w:val="00DD5833"/>
    <w:rsid w:val="00DD7AAF"/>
    <w:rsid w:val="00E262AE"/>
    <w:rsid w:val="00E65008"/>
    <w:rsid w:val="00E7493F"/>
    <w:rsid w:val="00E90D07"/>
    <w:rsid w:val="00EC6759"/>
    <w:rsid w:val="00F13EA0"/>
    <w:rsid w:val="00F209C8"/>
    <w:rsid w:val="00F26287"/>
    <w:rsid w:val="00F404D4"/>
    <w:rsid w:val="00F42871"/>
    <w:rsid w:val="00F85C45"/>
    <w:rsid w:val="00FC3845"/>
    <w:rsid w:val="00FD446B"/>
    <w:rsid w:val="00FE2948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9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90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932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32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26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6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59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6A1ABE"/>
    <w:rPr>
      <w:color w:val="0000FF"/>
      <w:u w:val="single"/>
    </w:rPr>
  </w:style>
  <w:style w:type="paragraph" w:styleId="a6">
    <w:name w:val="No Spacing"/>
    <w:uiPriority w:val="1"/>
    <w:qFormat/>
    <w:rsid w:val="006A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6A1AB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basedOn w:val="a0"/>
    <w:rsid w:val="006A1ABE"/>
    <w:rPr>
      <w:rFonts w:ascii="Times New Roman" w:hAnsi="Times New Roman" w:cs="Times New Roman" w:hint="default"/>
    </w:rPr>
  </w:style>
  <w:style w:type="character" w:customStyle="1" w:styleId="33">
    <w:name w:val="Основной текст (3)_"/>
    <w:link w:val="34"/>
    <w:locked/>
    <w:rsid w:val="00E262AE"/>
    <w:rPr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262AE"/>
    <w:pPr>
      <w:widowControl w:val="0"/>
      <w:shd w:val="clear" w:color="auto" w:fill="FFFFFF"/>
      <w:spacing w:line="249" w:lineRule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7">
    <w:name w:val="Основной текст_"/>
    <w:link w:val="1"/>
    <w:locked/>
    <w:rsid w:val="00E262A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E262AE"/>
    <w:pPr>
      <w:widowControl w:val="0"/>
      <w:shd w:val="clear" w:color="auto" w:fill="FFFFFF"/>
      <w:spacing w:line="256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8">
    <w:name w:val="Другое_"/>
    <w:link w:val="a9"/>
    <w:locked/>
    <w:rsid w:val="00E262AE"/>
    <w:rPr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E262AE"/>
    <w:pPr>
      <w:widowControl w:val="0"/>
      <w:shd w:val="clear" w:color="auto" w:fill="FFFFFF"/>
      <w:spacing w:line="256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a">
    <w:name w:val="Подпись к таблице_"/>
    <w:link w:val="ab"/>
    <w:locked/>
    <w:rsid w:val="00E262AE"/>
    <w:rPr>
      <w:sz w:val="26"/>
      <w:szCs w:val="26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E262AE"/>
    <w:pPr>
      <w:widowControl w:val="0"/>
      <w:shd w:val="clear" w:color="auto" w:fill="FFFFFF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bullet1gif">
    <w:name w:val="1bullet1.gif"/>
    <w:basedOn w:val="a"/>
    <w:rsid w:val="00E262AE"/>
    <w:pPr>
      <w:spacing w:before="100" w:beforeAutospacing="1" w:after="100" w:afterAutospacing="1"/>
    </w:pPr>
    <w:rPr>
      <w:sz w:val="24"/>
      <w:szCs w:val="24"/>
    </w:rPr>
  </w:style>
  <w:style w:type="paragraph" w:customStyle="1" w:styleId="1bullet2gif">
    <w:name w:val="1bullet2.gif"/>
    <w:basedOn w:val="a"/>
    <w:rsid w:val="00E262AE"/>
    <w:pPr>
      <w:spacing w:before="100" w:beforeAutospacing="1" w:after="100" w:afterAutospacing="1"/>
    </w:pPr>
    <w:rPr>
      <w:sz w:val="24"/>
      <w:szCs w:val="24"/>
    </w:rPr>
  </w:style>
  <w:style w:type="paragraph" w:customStyle="1" w:styleId="1bullet3gif">
    <w:name w:val="1bullet3.gif"/>
    <w:basedOn w:val="a"/>
    <w:rsid w:val="00E262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103</cp:revision>
  <cp:lastPrinted>2020-12-24T10:10:00Z</cp:lastPrinted>
  <dcterms:created xsi:type="dcterms:W3CDTF">2018-04-27T10:09:00Z</dcterms:created>
  <dcterms:modified xsi:type="dcterms:W3CDTF">2020-12-24T10:11:00Z</dcterms:modified>
</cp:coreProperties>
</file>