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1" w:rsidRDefault="002F50C4" w:rsidP="007C0861">
      <w:pPr>
        <w:pStyle w:val="msonormalmailrucssattributepostfix"/>
        <w:keepNext/>
        <w:spacing w:before="240" w:beforeAutospacing="0" w:after="60" w:afterAutospacing="0"/>
        <w:outlineLvl w:val="3"/>
      </w:pPr>
      <w:r>
        <w:rPr>
          <w:rFonts w:eastAsia="Calibri" w:cstheme="minorBidi"/>
          <w:bCs/>
          <w:lang w:eastAsia="en-US"/>
        </w:rPr>
        <w:t xml:space="preserve">           </w:t>
      </w:r>
      <w:r w:rsidR="007C0861">
        <w:rPr>
          <w:rFonts w:eastAsia="Calibri" w:cstheme="minorBidi"/>
          <w:bCs/>
          <w:lang w:eastAsia="en-US"/>
        </w:rPr>
        <w:t>К</w:t>
      </w:r>
      <w:r w:rsidR="007C0861">
        <w:rPr>
          <w:rFonts w:eastAsia="Calibri" w:cstheme="minorBidi"/>
          <w:lang w:eastAsia="en-US"/>
        </w:rPr>
        <w:t xml:space="preserve">АРАР                                                                      </w:t>
      </w:r>
      <w:r>
        <w:rPr>
          <w:rFonts w:eastAsia="Calibri" w:cstheme="minorBidi"/>
          <w:lang w:eastAsia="en-US"/>
        </w:rPr>
        <w:t xml:space="preserve">   </w:t>
      </w:r>
      <w:r w:rsidR="007C0861">
        <w:rPr>
          <w:rFonts w:eastAsia="Calibri" w:cstheme="minorBidi"/>
          <w:lang w:eastAsia="en-US"/>
        </w:rPr>
        <w:t xml:space="preserve">                 ПОСТАНОВЛЕНИЕ</w:t>
      </w:r>
    </w:p>
    <w:p w:rsidR="007C0861" w:rsidRDefault="002F50C4" w:rsidP="007C0861">
      <w:pPr>
        <w:pStyle w:val="msonormalmailrucssattributepostfix"/>
        <w:ind w:left="142"/>
      </w:pPr>
      <w:r>
        <w:rPr>
          <w:rStyle w:val="a7"/>
          <w:rFonts w:eastAsia="Calibri" w:cstheme="minorBidi"/>
          <w:sz w:val="22"/>
          <w:szCs w:val="22"/>
          <w:lang w:eastAsia="en-US"/>
        </w:rPr>
        <w:t xml:space="preserve">       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</w:t>
      </w:r>
      <w:r>
        <w:rPr>
          <w:rFonts w:eastAsia="Calibri" w:cstheme="minorBidi"/>
          <w:bCs/>
          <w:sz w:val="22"/>
          <w:szCs w:val="22"/>
          <w:lang w:eastAsia="en-US"/>
        </w:rPr>
        <w:t xml:space="preserve">«23» июля </w:t>
      </w:r>
      <w:r w:rsidR="007C0861">
        <w:rPr>
          <w:rFonts w:eastAsia="Calibri" w:cstheme="minorBidi"/>
          <w:bCs/>
          <w:sz w:val="22"/>
          <w:szCs w:val="22"/>
          <w:lang w:eastAsia="en-US"/>
        </w:rPr>
        <w:t xml:space="preserve">2019 </w:t>
      </w:r>
      <w:proofErr w:type="spellStart"/>
      <w:r w:rsidR="007C0861">
        <w:rPr>
          <w:rFonts w:eastAsia="Calibri" w:cstheme="minorBidi"/>
          <w:bCs/>
          <w:sz w:val="22"/>
          <w:szCs w:val="22"/>
          <w:lang w:eastAsia="en-US"/>
        </w:rPr>
        <w:t>й</w:t>
      </w:r>
      <w:proofErr w:type="spellEnd"/>
      <w:r w:rsidR="007C0861">
        <w:rPr>
          <w:rFonts w:eastAsia="Calibri" w:cstheme="minorBidi"/>
          <w:bCs/>
          <w:sz w:val="22"/>
          <w:szCs w:val="22"/>
          <w:lang w:eastAsia="en-US"/>
        </w:rPr>
        <w:t>.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                                 </w:t>
      </w:r>
      <w:r w:rsidR="007C0861">
        <w:rPr>
          <w:rFonts w:eastAsia="Calibri" w:cstheme="minorBidi"/>
          <w:bCs/>
          <w:lang w:eastAsia="en-US"/>
        </w:rPr>
        <w:t xml:space="preserve">№  </w:t>
      </w:r>
      <w:r>
        <w:rPr>
          <w:rFonts w:eastAsia="Calibri" w:cstheme="minorBidi"/>
          <w:bCs/>
          <w:lang w:eastAsia="en-US"/>
        </w:rPr>
        <w:t xml:space="preserve">48  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        </w:t>
      </w:r>
      <w:r>
        <w:rPr>
          <w:rStyle w:val="a7"/>
          <w:rFonts w:eastAsia="Calibri" w:cstheme="minorBidi"/>
          <w:sz w:val="22"/>
          <w:szCs w:val="22"/>
          <w:lang w:eastAsia="en-US"/>
        </w:rPr>
        <w:t xml:space="preserve">    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</w:t>
      </w:r>
      <w:r>
        <w:rPr>
          <w:rStyle w:val="a7"/>
          <w:rFonts w:eastAsia="Calibri" w:cstheme="minorBidi"/>
          <w:sz w:val="22"/>
          <w:szCs w:val="22"/>
          <w:lang w:eastAsia="en-US"/>
        </w:rPr>
        <w:t xml:space="preserve">    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              «</w:t>
      </w:r>
      <w:r>
        <w:rPr>
          <w:rFonts w:eastAsia="Calibri" w:cstheme="minorBidi"/>
          <w:bCs/>
          <w:sz w:val="22"/>
          <w:szCs w:val="22"/>
          <w:lang w:eastAsia="en-US"/>
        </w:rPr>
        <w:t>23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» </w:t>
      </w:r>
      <w:r w:rsidR="007C0861">
        <w:rPr>
          <w:rFonts w:eastAsia="Calibri" w:cstheme="minorBidi"/>
          <w:bCs/>
          <w:sz w:val="22"/>
          <w:szCs w:val="22"/>
          <w:lang w:eastAsia="en-US"/>
        </w:rPr>
        <w:t>июля 2019 г.</w:t>
      </w:r>
      <w:r w:rsidR="007C0861">
        <w:rPr>
          <w:rStyle w:val="a7"/>
          <w:rFonts w:eastAsia="Calibri" w:cstheme="minorBidi"/>
          <w:sz w:val="22"/>
          <w:szCs w:val="22"/>
          <w:lang w:eastAsia="en-US"/>
        </w:rPr>
        <w:t xml:space="preserve">             </w:t>
      </w:r>
    </w:p>
    <w:p w:rsidR="007C0861" w:rsidRDefault="007C0861" w:rsidP="00B113D1">
      <w:pPr>
        <w:pStyle w:val="msonormalmailrucssattributepostfix"/>
        <w:spacing w:after="1" w:afterAutospacing="0"/>
        <w:jc w:val="center"/>
        <w:outlineLvl w:val="0"/>
      </w:pPr>
      <w:r>
        <w:rPr>
          <w:rStyle w:val="a7"/>
          <w:bCs w:val="0"/>
        </w:rPr>
        <w:t xml:space="preserve">О   размещении  печатных  предвыборных агитационных материалов по выборам </w:t>
      </w:r>
      <w:r>
        <w:rPr>
          <w:rStyle w:val="a7"/>
        </w:rPr>
        <w:t xml:space="preserve">Главы  Республики Башкортостан, депутатов Совета </w:t>
      </w:r>
      <w:r w:rsidR="002F50C4">
        <w:rPr>
          <w:rStyle w:val="a7"/>
        </w:rPr>
        <w:t>сельского поселения Рухтинский</w:t>
      </w:r>
      <w:r>
        <w:rPr>
          <w:rStyle w:val="a7"/>
        </w:rPr>
        <w:t xml:space="preserve"> сельсовет </w:t>
      </w:r>
      <w:r>
        <w:rPr>
          <w:rStyle w:val="a7"/>
          <w:bCs w:val="0"/>
        </w:rPr>
        <w:t>муниципального района Дуванский район Республики Башкортостан  двадцать восьмого созыва, назначенных  на  08 сентября  2019 года</w:t>
      </w:r>
    </w:p>
    <w:p w:rsidR="007C0861" w:rsidRDefault="007C0861" w:rsidP="007C0861">
      <w:pPr>
        <w:pStyle w:val="msonormalmailrucssattributepostfix"/>
        <w:jc w:val="both"/>
      </w:pPr>
      <w:r>
        <w:t xml:space="preserve">             В  соответствии  с  п. 7  ст. 54  Федерального закона   «Об основных гарантиях избирательных прав и права на участие в референдуме граждан Российской  Федерации»,  с  </w:t>
      </w:r>
      <w:proofErr w:type="gramStart"/>
      <w:r>
        <w:t>ч</w:t>
      </w:r>
      <w:proofErr w:type="gramEnd"/>
      <w:r>
        <w:t xml:space="preserve">. 8  ст. 67 Кодекса  Республики Башкортостан   о  выборах, Администрация сельского поселения </w:t>
      </w:r>
      <w:r w:rsidR="002F50C4">
        <w:rPr>
          <w:rStyle w:val="a7"/>
        </w:rPr>
        <w:t xml:space="preserve">Рухтинский </w:t>
      </w:r>
      <w:r>
        <w:t>сельсовет муниципального района Дуванский район Республики Башкортостан  ПОСТАНОВЛЯЕТ: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jc w:val="both"/>
      </w:pPr>
      <w:r>
        <w:rPr>
          <w:rFonts w:eastAsiaTheme="minorHAnsi"/>
          <w:sz w:val="22"/>
          <w:szCs w:val="22"/>
          <w:lang w:eastAsia="en-US"/>
        </w:rPr>
        <w:t>1. Определить специальные места размещения предвыборных печатных агитационных материалов на территории каждого избирательного участка</w:t>
      </w:r>
      <w:r w:rsidR="002F50C4">
        <w:rPr>
          <w:rFonts w:eastAsiaTheme="minorHAnsi"/>
          <w:sz w:val="22"/>
          <w:szCs w:val="22"/>
          <w:lang w:eastAsia="en-US"/>
        </w:rPr>
        <w:t xml:space="preserve"> сельского поселения Рухтинский</w:t>
      </w:r>
      <w:r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Дуванский  район (</w:t>
      </w:r>
      <w:r>
        <w:rPr>
          <w:rFonts w:eastAsiaTheme="minorHAnsi"/>
          <w:color w:val="0000FF"/>
          <w:sz w:val="22"/>
          <w:szCs w:val="22"/>
          <w:lang w:eastAsia="en-US"/>
        </w:rPr>
        <w:t>приложение № 1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>5. Обнародовать данное постановление на информационных стендах здании Администрации</w:t>
      </w:r>
      <w:r w:rsidR="002F50C4">
        <w:rPr>
          <w:rFonts w:eastAsiaTheme="minorHAnsi"/>
          <w:sz w:val="22"/>
          <w:szCs w:val="22"/>
          <w:lang w:eastAsia="en-US"/>
        </w:rPr>
        <w:t xml:space="preserve"> сельского поселения Рухтинский</w:t>
      </w:r>
      <w:r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Дуванский район Республики Башкортостан.</w:t>
      </w:r>
    </w:p>
    <w:p w:rsidR="007C0861" w:rsidRDefault="007C0861" w:rsidP="007C0861">
      <w:pPr>
        <w:pStyle w:val="msonormalmailrucssattributepostfix"/>
        <w:autoSpaceDE w:val="0"/>
        <w:autoSpaceDN w:val="0"/>
        <w:adjustRightInd w:val="0"/>
        <w:spacing w:after="160" w:afterAutospacing="0" w:line="256" w:lineRule="auto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>6. Контроль за исполнением данного постановления возложить на управляющего делами Администрации</w:t>
      </w:r>
      <w:r w:rsidR="002F50C4">
        <w:rPr>
          <w:rFonts w:eastAsiaTheme="minorHAnsi"/>
          <w:sz w:val="22"/>
          <w:szCs w:val="22"/>
          <w:lang w:eastAsia="en-US"/>
        </w:rPr>
        <w:t xml:space="preserve"> сельского поселения Рухтинский</w:t>
      </w:r>
      <w:r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Дуванский район Республики Башкортостан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6A1ABE" w:rsidRDefault="007C0861" w:rsidP="007C0861">
      <w:pPr>
        <w:pStyle w:val="msonormalmailrucssattributepostfix"/>
        <w:shd w:val="clear" w:color="auto" w:fill="FFFFFF"/>
      </w:pPr>
      <w:r>
        <w:t xml:space="preserve">          Глава сельского поселения                                                         Л.Е.Трапезникова</w:t>
      </w:r>
    </w:p>
    <w:p w:rsidR="00F906DF" w:rsidRDefault="00F906DF" w:rsidP="007C0861">
      <w:pPr>
        <w:pStyle w:val="msonormalmailrucssattributepostfix"/>
        <w:shd w:val="clear" w:color="auto" w:fill="FFFFFF"/>
      </w:pPr>
    </w:p>
    <w:p w:rsidR="00B113D1" w:rsidRDefault="00AB3139" w:rsidP="00D45094">
      <w:pPr>
        <w:pStyle w:val="msonormalmailrucssattributepostfix"/>
        <w:autoSpaceDE w:val="0"/>
        <w:autoSpaceDN w:val="0"/>
        <w:adjustRightInd w:val="0"/>
        <w:spacing w:line="256" w:lineRule="auto"/>
        <w:jc w:val="right"/>
        <w:outlineLvl w:val="0"/>
        <w:rPr>
          <w:rFonts w:eastAsiaTheme="minorHAnsi"/>
          <w:color w:val="0000FF"/>
          <w:lang w:eastAsia="en-US"/>
        </w:rPr>
      </w:pPr>
      <w:r w:rsidRPr="00AB3139">
        <w:rPr>
          <w:rFonts w:eastAsiaTheme="minorHAnsi"/>
          <w:color w:val="0000FF"/>
          <w:lang w:eastAsia="en-US"/>
        </w:rPr>
        <w:t xml:space="preserve">                                                                 </w:t>
      </w:r>
    </w:p>
    <w:p w:rsidR="00B113D1" w:rsidRDefault="00B113D1" w:rsidP="00D45094">
      <w:pPr>
        <w:pStyle w:val="msonormalmailrucssattributepostfix"/>
        <w:autoSpaceDE w:val="0"/>
        <w:autoSpaceDN w:val="0"/>
        <w:adjustRightInd w:val="0"/>
        <w:spacing w:line="256" w:lineRule="auto"/>
        <w:jc w:val="right"/>
        <w:outlineLvl w:val="0"/>
        <w:rPr>
          <w:rFonts w:eastAsiaTheme="minorHAnsi"/>
          <w:color w:val="0000FF"/>
          <w:lang w:eastAsia="en-US"/>
        </w:rPr>
      </w:pPr>
    </w:p>
    <w:p w:rsidR="00B113D1" w:rsidRDefault="00D45094" w:rsidP="00B113D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D45094">
        <w:rPr>
          <w:rFonts w:eastAsiaTheme="minorHAnsi"/>
          <w:sz w:val="22"/>
          <w:szCs w:val="22"/>
          <w:lang w:eastAsia="en-US"/>
        </w:rPr>
        <w:t>Приложение № 1</w:t>
      </w:r>
    </w:p>
    <w:p w:rsidR="00D45094" w:rsidRPr="00D45094" w:rsidRDefault="00D45094" w:rsidP="00B113D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jc w:val="right"/>
        <w:outlineLvl w:val="0"/>
      </w:pPr>
      <w:r w:rsidRPr="00D45094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D45094" w:rsidRPr="00D45094" w:rsidRDefault="00D45094" w:rsidP="00B113D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>сельского поселения Рухтинский</w:t>
      </w:r>
      <w:r w:rsidRPr="00D45094">
        <w:rPr>
          <w:rFonts w:eastAsiaTheme="minorHAnsi"/>
          <w:sz w:val="22"/>
          <w:szCs w:val="22"/>
          <w:lang w:eastAsia="en-US"/>
        </w:rPr>
        <w:t xml:space="preserve"> сельсовет</w:t>
      </w:r>
    </w:p>
    <w:p w:rsidR="00D45094" w:rsidRPr="00D45094" w:rsidRDefault="00D45094" w:rsidP="00B113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5094">
        <w:rPr>
          <w:rFonts w:eastAsiaTheme="minorHAnsi"/>
          <w:sz w:val="22"/>
          <w:szCs w:val="22"/>
          <w:lang w:eastAsia="en-US"/>
        </w:rPr>
        <w:t xml:space="preserve">муниципального района Дуванский район </w:t>
      </w:r>
    </w:p>
    <w:p w:rsidR="00D45094" w:rsidRPr="00D45094" w:rsidRDefault="00D45094" w:rsidP="00B113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5094">
        <w:rPr>
          <w:rFonts w:eastAsiaTheme="minorHAnsi"/>
          <w:sz w:val="22"/>
          <w:szCs w:val="22"/>
          <w:lang w:eastAsia="en-US"/>
        </w:rPr>
        <w:t xml:space="preserve">Республики Башкортостан </w:t>
      </w:r>
    </w:p>
    <w:p w:rsidR="00D45094" w:rsidRPr="00D45094" w:rsidRDefault="00D45094" w:rsidP="00B113D1">
      <w:pPr>
        <w:autoSpaceDE w:val="0"/>
        <w:autoSpaceDN w:val="0"/>
        <w:adjustRightInd w:val="0"/>
        <w:spacing w:after="100" w:afterAutospacing="1"/>
        <w:ind w:firstLine="540"/>
        <w:jc w:val="both"/>
        <w:rPr>
          <w:sz w:val="24"/>
          <w:szCs w:val="24"/>
        </w:rPr>
      </w:pPr>
      <w:r w:rsidRPr="00D4509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от 23</w:t>
      </w:r>
      <w:r w:rsidRPr="00D45094">
        <w:rPr>
          <w:rFonts w:eastAsiaTheme="minorHAnsi"/>
          <w:sz w:val="22"/>
          <w:szCs w:val="22"/>
          <w:lang w:eastAsia="en-US"/>
        </w:rPr>
        <w:t xml:space="preserve"> июля 2019 г. № </w:t>
      </w:r>
      <w:r>
        <w:rPr>
          <w:rFonts w:eastAsiaTheme="minorHAnsi"/>
          <w:sz w:val="22"/>
          <w:szCs w:val="22"/>
          <w:lang w:eastAsia="en-US"/>
        </w:rPr>
        <w:t>48</w:t>
      </w:r>
    </w:p>
    <w:p w:rsidR="00D45094" w:rsidRPr="00D45094" w:rsidRDefault="00D45094" w:rsidP="00D45094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sz w:val="24"/>
          <w:szCs w:val="24"/>
        </w:rPr>
      </w:pPr>
      <w:r w:rsidRPr="00D45094">
        <w:rPr>
          <w:rFonts w:asciiTheme="minorHAnsi" w:eastAsiaTheme="minorHAnsi" w:hAnsiTheme="minorHAnsi" w:cstheme="minorBidi"/>
          <w:b/>
          <w:bCs/>
          <w:sz w:val="22"/>
          <w:lang w:eastAsia="en-US"/>
        </w:rPr>
        <w:lastRenderedPageBreak/>
        <w:t> </w:t>
      </w:r>
    </w:p>
    <w:p w:rsidR="00D45094" w:rsidRPr="00D45094" w:rsidRDefault="00D45094" w:rsidP="00B113D1">
      <w:pPr>
        <w:autoSpaceDE w:val="0"/>
        <w:autoSpaceDN w:val="0"/>
        <w:adjustRightInd w:val="0"/>
        <w:spacing w:before="100" w:beforeAutospacing="1" w:after="160" w:line="256" w:lineRule="auto"/>
        <w:jc w:val="center"/>
        <w:rPr>
          <w:sz w:val="24"/>
          <w:szCs w:val="24"/>
        </w:rPr>
      </w:pPr>
      <w:r w:rsidRPr="00D45094">
        <w:rPr>
          <w:rFonts w:asciiTheme="minorHAnsi" w:eastAsiaTheme="minorHAnsi" w:hAnsiTheme="minorHAnsi" w:cstheme="minorBidi"/>
          <w:b/>
          <w:bCs/>
          <w:sz w:val="22"/>
          <w:lang w:eastAsia="en-US"/>
        </w:rPr>
        <w:t> </w:t>
      </w:r>
      <w:r w:rsidRPr="00D45094">
        <w:rPr>
          <w:rFonts w:eastAsiaTheme="minorHAnsi"/>
          <w:b/>
          <w:bCs/>
          <w:sz w:val="26"/>
          <w:lang w:eastAsia="en-US"/>
        </w:rPr>
        <w:t xml:space="preserve">Перечень специальных мест для размещения печатных агитационных материалов на выборах </w:t>
      </w:r>
      <w:r w:rsidRPr="00D45094">
        <w:rPr>
          <w:rFonts w:eastAsiaTheme="minorHAnsi"/>
          <w:b/>
          <w:sz w:val="26"/>
          <w:lang w:eastAsia="en-US"/>
        </w:rPr>
        <w:t>Главы  Республики Башкортостан, депутатов Совета</w:t>
      </w:r>
      <w:r>
        <w:rPr>
          <w:rFonts w:eastAsiaTheme="minorHAnsi"/>
          <w:b/>
          <w:sz w:val="26"/>
          <w:lang w:eastAsia="en-US"/>
        </w:rPr>
        <w:t xml:space="preserve"> сельского поселения Рухтинский</w:t>
      </w:r>
      <w:r w:rsidRPr="00D45094">
        <w:rPr>
          <w:rFonts w:eastAsiaTheme="minorHAnsi"/>
          <w:b/>
          <w:sz w:val="26"/>
          <w:lang w:eastAsia="en-US"/>
        </w:rPr>
        <w:t xml:space="preserve"> сельсовет </w:t>
      </w:r>
      <w:r w:rsidRPr="00D45094">
        <w:rPr>
          <w:rFonts w:eastAsiaTheme="minorHAnsi"/>
          <w:b/>
          <w:bCs/>
          <w:sz w:val="26"/>
          <w:lang w:eastAsia="en-US"/>
        </w:rPr>
        <w:t>муниципального района Дуванский район Республики Башкортостан  двадцать восьмого созыва, назначенных  на  08 сентября  2019 года</w:t>
      </w:r>
    </w:p>
    <w:p w:rsidR="00D45094" w:rsidRPr="00D45094" w:rsidRDefault="00D45094" w:rsidP="00D45094">
      <w:pPr>
        <w:autoSpaceDE w:val="0"/>
        <w:autoSpaceDN w:val="0"/>
        <w:adjustRightInd w:val="0"/>
        <w:spacing w:before="100" w:beforeAutospacing="1" w:after="100" w:afterAutospacing="1" w:line="256" w:lineRule="auto"/>
        <w:jc w:val="center"/>
        <w:rPr>
          <w:sz w:val="24"/>
          <w:szCs w:val="24"/>
        </w:rPr>
      </w:pPr>
      <w:r w:rsidRPr="00D45094">
        <w:rPr>
          <w:rFonts w:eastAsiaTheme="minorHAnsi"/>
          <w:b/>
          <w:bCs/>
          <w:color w:val="000000"/>
          <w:sz w:val="26"/>
          <w:lang w:eastAsia="en-US"/>
        </w:rPr>
        <w:t> </w:t>
      </w:r>
    </w:p>
    <w:p w:rsidR="00D45094" w:rsidRPr="00D45094" w:rsidRDefault="00D45094" w:rsidP="00D45094">
      <w:pPr>
        <w:autoSpaceDE w:val="0"/>
        <w:autoSpaceDN w:val="0"/>
        <w:adjustRightInd w:val="0"/>
        <w:spacing w:before="100" w:beforeAutospacing="1" w:after="160" w:line="256" w:lineRule="auto"/>
        <w:ind w:firstLine="540"/>
        <w:jc w:val="both"/>
        <w:rPr>
          <w:sz w:val="24"/>
          <w:szCs w:val="24"/>
        </w:rPr>
      </w:pPr>
      <w:r w:rsidRPr="00D4509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095"/>
        <w:gridCol w:w="2102"/>
        <w:gridCol w:w="4349"/>
      </w:tblGrid>
      <w:tr w:rsidR="00D45094" w:rsidRPr="00D45094" w:rsidTr="00D450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509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450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4509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center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Наименование сельского поселения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center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№ избирательного участка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center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Место для размещения агитационных материалов, адрес</w:t>
            </w:r>
          </w:p>
        </w:tc>
      </w:tr>
      <w:tr w:rsidR="00D45094" w:rsidRPr="00D45094" w:rsidTr="00D450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Рухтинский </w:t>
            </w: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сельсовет МР Дуванский район РБ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A22D5B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A22D5B">
              <w:rPr>
                <w:sz w:val="24"/>
                <w:szCs w:val="24"/>
              </w:rPr>
              <w:t>с. Рухтино – ул. Мира, дом 47 – СДК</w:t>
            </w:r>
          </w:p>
        </w:tc>
      </w:tr>
      <w:tr w:rsidR="00D45094" w:rsidRPr="00D45094" w:rsidTr="00D450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22D5B">
              <w:rPr>
                <w:rFonts w:eastAsiaTheme="minorHAnsi"/>
                <w:sz w:val="22"/>
                <w:szCs w:val="22"/>
                <w:lang w:eastAsia="en-US"/>
              </w:rPr>
              <w:t>1768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5B" w:rsidRPr="00A22D5B" w:rsidRDefault="00A22D5B" w:rsidP="00A22D5B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A22D5B">
              <w:rPr>
                <w:b w:val="0"/>
                <w:sz w:val="24"/>
                <w:szCs w:val="24"/>
              </w:rPr>
              <w:t>с. Анзя</w:t>
            </w:r>
            <w:proofErr w:type="gramStart"/>
            <w:r w:rsidRPr="00A22D5B">
              <w:rPr>
                <w:b w:val="0"/>
                <w:sz w:val="24"/>
                <w:szCs w:val="24"/>
              </w:rPr>
              <w:t>к-</w:t>
            </w:r>
            <w:proofErr w:type="gramEnd"/>
            <w:r w:rsidRPr="00A22D5B">
              <w:rPr>
                <w:b w:val="0"/>
                <w:sz w:val="24"/>
                <w:szCs w:val="24"/>
              </w:rPr>
              <w:t xml:space="preserve">  ул. Центральная, дом 48- у магазина  «Визит»</w:t>
            </w:r>
          </w:p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</w:p>
        </w:tc>
      </w:tr>
      <w:tr w:rsidR="00D45094" w:rsidRPr="00D45094" w:rsidTr="00D450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D45094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D4509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22D5B">
              <w:rPr>
                <w:rFonts w:eastAsiaTheme="minorHAnsi"/>
                <w:sz w:val="22"/>
                <w:szCs w:val="22"/>
                <w:lang w:eastAsia="en-US"/>
              </w:rPr>
              <w:t>1769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4" w:rsidRPr="00D45094" w:rsidRDefault="00A22D5B" w:rsidP="00D45094">
            <w:pPr>
              <w:autoSpaceDE w:val="0"/>
              <w:autoSpaceDN w:val="0"/>
              <w:adjustRightInd w:val="0"/>
              <w:spacing w:before="100" w:beforeAutospacing="1" w:after="160" w:line="256" w:lineRule="auto"/>
              <w:jc w:val="both"/>
              <w:rPr>
                <w:sz w:val="24"/>
                <w:szCs w:val="24"/>
              </w:rPr>
            </w:pPr>
            <w:r w:rsidRPr="00A22D5B">
              <w:rPr>
                <w:sz w:val="24"/>
                <w:szCs w:val="24"/>
              </w:rPr>
              <w:t>д. Кадырово   –  ул</w:t>
            </w:r>
            <w:proofErr w:type="gramStart"/>
            <w:r w:rsidRPr="00A22D5B">
              <w:rPr>
                <w:sz w:val="24"/>
                <w:szCs w:val="24"/>
              </w:rPr>
              <w:t>.П</w:t>
            </w:r>
            <w:proofErr w:type="gramEnd"/>
            <w:r w:rsidRPr="00A22D5B">
              <w:rPr>
                <w:sz w:val="24"/>
                <w:szCs w:val="24"/>
              </w:rPr>
              <w:t>ервомайская,  дом 37 -  СДК</w:t>
            </w:r>
          </w:p>
        </w:tc>
      </w:tr>
    </w:tbl>
    <w:p w:rsidR="00D45094" w:rsidRPr="00D45094" w:rsidRDefault="00D45094" w:rsidP="00D45094">
      <w:pPr>
        <w:autoSpaceDE w:val="0"/>
        <w:autoSpaceDN w:val="0"/>
        <w:adjustRightInd w:val="0"/>
        <w:spacing w:before="100" w:beforeAutospacing="1" w:after="160" w:line="256" w:lineRule="auto"/>
        <w:contextualSpacing/>
        <w:rPr>
          <w:sz w:val="24"/>
          <w:szCs w:val="24"/>
        </w:rPr>
      </w:pPr>
      <w:r w:rsidRPr="00D4509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D45094" w:rsidRPr="00D45094" w:rsidRDefault="00D45094" w:rsidP="00D45094">
      <w:pPr>
        <w:autoSpaceDE w:val="0"/>
        <w:autoSpaceDN w:val="0"/>
        <w:adjustRightInd w:val="0"/>
        <w:spacing w:before="100" w:beforeAutospacing="1" w:after="160" w:line="256" w:lineRule="auto"/>
        <w:contextualSpacing/>
        <w:rPr>
          <w:sz w:val="24"/>
          <w:szCs w:val="24"/>
        </w:rPr>
      </w:pPr>
      <w:r w:rsidRPr="00D4509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D45094" w:rsidRDefault="00AB3139" w:rsidP="007C0861">
      <w:pPr>
        <w:pStyle w:val="msonormalmailrucssattributepostfix"/>
        <w:shd w:val="clear" w:color="auto" w:fill="FFFFFF"/>
        <w:rPr>
          <w:rFonts w:eastAsiaTheme="minorHAnsi"/>
          <w:color w:val="0000FF"/>
          <w:lang w:eastAsia="en-US"/>
        </w:rPr>
      </w:pPr>
      <w:r w:rsidRPr="00AB3139">
        <w:rPr>
          <w:rFonts w:eastAsiaTheme="minorHAnsi"/>
          <w:color w:val="0000FF"/>
          <w:lang w:eastAsia="en-US"/>
        </w:rPr>
        <w:t xml:space="preserve">                         </w:t>
      </w:r>
    </w:p>
    <w:sectPr w:rsidR="00D45094" w:rsidSect="004139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15C39"/>
    <w:rsid w:val="00097730"/>
    <w:rsid w:val="000C13D6"/>
    <w:rsid w:val="000D773C"/>
    <w:rsid w:val="00136A3D"/>
    <w:rsid w:val="001B1B53"/>
    <w:rsid w:val="001D14C0"/>
    <w:rsid w:val="001F3983"/>
    <w:rsid w:val="00217779"/>
    <w:rsid w:val="00250DA6"/>
    <w:rsid w:val="0026526D"/>
    <w:rsid w:val="00266349"/>
    <w:rsid w:val="002852C5"/>
    <w:rsid w:val="002F50C4"/>
    <w:rsid w:val="003321B9"/>
    <w:rsid w:val="003329BA"/>
    <w:rsid w:val="00352D85"/>
    <w:rsid w:val="003616B4"/>
    <w:rsid w:val="00376458"/>
    <w:rsid w:val="00383B00"/>
    <w:rsid w:val="00383E32"/>
    <w:rsid w:val="0039597B"/>
    <w:rsid w:val="00395CD9"/>
    <w:rsid w:val="0041392F"/>
    <w:rsid w:val="00432A5C"/>
    <w:rsid w:val="00521F7E"/>
    <w:rsid w:val="00574031"/>
    <w:rsid w:val="005D2BE6"/>
    <w:rsid w:val="005D5E6A"/>
    <w:rsid w:val="005F28C2"/>
    <w:rsid w:val="006118FA"/>
    <w:rsid w:val="00622381"/>
    <w:rsid w:val="00690292"/>
    <w:rsid w:val="00693250"/>
    <w:rsid w:val="006A1ABE"/>
    <w:rsid w:val="006B2421"/>
    <w:rsid w:val="006B4843"/>
    <w:rsid w:val="006C10FF"/>
    <w:rsid w:val="007416F0"/>
    <w:rsid w:val="007C0861"/>
    <w:rsid w:val="007E233C"/>
    <w:rsid w:val="0082341B"/>
    <w:rsid w:val="00843493"/>
    <w:rsid w:val="008C7BB3"/>
    <w:rsid w:val="00903C77"/>
    <w:rsid w:val="0091681D"/>
    <w:rsid w:val="00966E27"/>
    <w:rsid w:val="0097316A"/>
    <w:rsid w:val="009E13E6"/>
    <w:rsid w:val="00A02FE2"/>
    <w:rsid w:val="00A22D5B"/>
    <w:rsid w:val="00A23753"/>
    <w:rsid w:val="00A36ABA"/>
    <w:rsid w:val="00A43995"/>
    <w:rsid w:val="00AA19AC"/>
    <w:rsid w:val="00AB3139"/>
    <w:rsid w:val="00AD7481"/>
    <w:rsid w:val="00AE1840"/>
    <w:rsid w:val="00AE6F48"/>
    <w:rsid w:val="00AF4F3A"/>
    <w:rsid w:val="00B113D1"/>
    <w:rsid w:val="00B642C0"/>
    <w:rsid w:val="00B74B2E"/>
    <w:rsid w:val="00BA59D5"/>
    <w:rsid w:val="00BA5C74"/>
    <w:rsid w:val="00C102DB"/>
    <w:rsid w:val="00C12B67"/>
    <w:rsid w:val="00C51C12"/>
    <w:rsid w:val="00CC4985"/>
    <w:rsid w:val="00CD0905"/>
    <w:rsid w:val="00D11D32"/>
    <w:rsid w:val="00D45094"/>
    <w:rsid w:val="00DA76DE"/>
    <w:rsid w:val="00DB6A67"/>
    <w:rsid w:val="00DD7AAF"/>
    <w:rsid w:val="00E7493F"/>
    <w:rsid w:val="00E90D07"/>
    <w:rsid w:val="00F26287"/>
    <w:rsid w:val="00F906DF"/>
    <w:rsid w:val="00FC3845"/>
    <w:rsid w:val="00FC7B8C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uiPriority w:val="1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paragraph" w:customStyle="1" w:styleId="msonormalmailrucssattributepostfix">
    <w:name w:val="msonormal_mailru_css_attribute_postfix"/>
    <w:basedOn w:val="a"/>
    <w:rsid w:val="007C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C0861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D450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49</cp:revision>
  <cp:lastPrinted>2019-08-01T05:02:00Z</cp:lastPrinted>
  <dcterms:created xsi:type="dcterms:W3CDTF">2018-04-27T10:09:00Z</dcterms:created>
  <dcterms:modified xsi:type="dcterms:W3CDTF">2019-08-01T05:04:00Z</dcterms:modified>
</cp:coreProperties>
</file>